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FA3D" w14:textId="6499B5DE" w:rsidR="007726DB" w:rsidRPr="006E40CA" w:rsidRDefault="004058F6" w:rsidP="004058F6">
      <w:pPr>
        <w:jc w:val="center"/>
        <w:rPr>
          <w:rFonts w:cstheme="minorHAnsi"/>
          <w:b/>
          <w:color w:val="595959" w:themeColor="text1" w:themeTint="A6"/>
          <w:lang w:val="tr-TR"/>
        </w:rPr>
      </w:pPr>
      <w:r w:rsidRPr="006E40CA">
        <w:rPr>
          <w:rFonts w:cstheme="minorHAnsi"/>
          <w:b/>
          <w:color w:val="595959" w:themeColor="text1" w:themeTint="A6"/>
          <w:lang w:val="tr-TR"/>
        </w:rPr>
        <w:t>MEVCUT ARAÇLARIN VE MÜDAHALE PROGRAMLARI VERİLERİNİN ANALİZİ VE UYUŞTURUCU SUÇLUSU RİSK DEĞERLENDİRME RAPORUNUN HAZIRLANMASI ÇALIŞTAYI</w:t>
      </w:r>
    </w:p>
    <w:p w14:paraId="694AC3EF" w14:textId="77777777" w:rsidR="008120CF" w:rsidRPr="006E40CA" w:rsidRDefault="008120CF" w:rsidP="00A9499A">
      <w:pPr>
        <w:rPr>
          <w:rFonts w:cstheme="minorHAnsi"/>
          <w:b/>
          <w:color w:val="000000" w:themeColor="text1"/>
          <w:lang w:val="tr-TR"/>
        </w:rPr>
      </w:pPr>
    </w:p>
    <w:p w14:paraId="744B9A16" w14:textId="30C5963A" w:rsidR="008120CF" w:rsidRPr="006E40CA" w:rsidRDefault="00C13E29" w:rsidP="002A2F09">
      <w:pPr>
        <w:pStyle w:val="ListParagraph"/>
        <w:ind w:left="2127"/>
        <w:rPr>
          <w:rFonts w:cstheme="minorHAnsi"/>
          <w:b/>
          <w:color w:val="FF0000"/>
          <w:lang w:val="tr-TR"/>
        </w:rPr>
      </w:pPr>
      <w:r>
        <w:rPr>
          <w:rFonts w:cstheme="minorHAnsi"/>
          <w:b/>
          <w:bCs/>
          <w:noProof/>
          <w:color w:val="000000" w:themeColor="text1"/>
          <w:lang w:val="tr-TR"/>
        </w:rPr>
        <w:drawing>
          <wp:anchor distT="0" distB="0" distL="114300" distR="114300" simplePos="0" relativeHeight="251659264" behindDoc="0" locked="0" layoutInCell="1" allowOverlap="1" wp14:anchorId="6B92A326" wp14:editId="3693E485">
            <wp:simplePos x="0" y="0"/>
            <wp:positionH relativeFrom="column">
              <wp:posOffset>642193</wp:posOffset>
            </wp:positionH>
            <wp:positionV relativeFrom="paragraph">
              <wp:posOffset>30666</wp:posOffset>
            </wp:positionV>
            <wp:extent cx="558800" cy="139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543" w:rsidRPr="006E40CA">
        <w:rPr>
          <w:rFonts w:cstheme="minorHAnsi"/>
          <w:b/>
          <w:color w:val="FF0000"/>
          <w:lang w:val="tr-TR"/>
        </w:rPr>
        <w:t>Gün</w:t>
      </w:r>
      <w:r w:rsidR="006E40CA" w:rsidRPr="006E40CA">
        <w:rPr>
          <w:rFonts w:cstheme="minorHAnsi"/>
          <w:b/>
          <w:color w:val="FF0000"/>
          <w:lang w:val="tr-TR"/>
        </w:rPr>
        <w:t xml:space="preserve"> 1</w:t>
      </w:r>
      <w:r w:rsidR="00FC5543" w:rsidRPr="006E40CA">
        <w:rPr>
          <w:rFonts w:cstheme="minorHAnsi"/>
          <w:b/>
          <w:color w:val="FF0000"/>
          <w:lang w:val="tr-TR"/>
        </w:rPr>
        <w:t>: 23 Mart 2022</w:t>
      </w:r>
    </w:p>
    <w:p w14:paraId="59B528B6" w14:textId="6B2E1047" w:rsidR="004058F6" w:rsidRPr="006E40CA" w:rsidRDefault="004058F6" w:rsidP="004058F6">
      <w:pPr>
        <w:ind w:left="360"/>
        <w:rPr>
          <w:rFonts w:cstheme="minorHAnsi"/>
          <w:b/>
          <w:color w:val="000000" w:themeColor="text1"/>
          <w:lang w:val="tr-T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177"/>
      </w:tblGrid>
      <w:tr w:rsidR="006E40CA" w:rsidRPr="006E40CA" w14:paraId="693A08B8" w14:textId="77777777" w:rsidTr="00C13E29">
        <w:trPr>
          <w:trHeight w:val="107"/>
        </w:trPr>
        <w:tc>
          <w:tcPr>
            <w:tcW w:w="1560" w:type="dxa"/>
            <w:shd w:val="clear" w:color="auto" w:fill="auto"/>
          </w:tcPr>
          <w:p w14:paraId="7CC4937C" w14:textId="7A5C8733" w:rsidR="00375781" w:rsidRPr="006E40CA" w:rsidRDefault="00375781" w:rsidP="0000654A">
            <w:pPr>
              <w:rPr>
                <w:rFonts w:cstheme="minorHAnsi"/>
                <w:color w:val="000000" w:themeColor="text1"/>
                <w:lang w:val="tr-TR"/>
              </w:rPr>
            </w:pPr>
          </w:p>
        </w:tc>
        <w:tc>
          <w:tcPr>
            <w:tcW w:w="7177" w:type="dxa"/>
            <w:shd w:val="clear" w:color="auto" w:fill="auto"/>
          </w:tcPr>
          <w:p w14:paraId="1C5AFA1E" w14:textId="2F8420BC" w:rsidR="00375781" w:rsidRPr="006E40CA" w:rsidRDefault="00375781" w:rsidP="002A2F09">
            <w:pPr>
              <w:ind w:left="455"/>
              <w:rPr>
                <w:rFonts w:cstheme="minorHAnsi"/>
                <w:b/>
                <w:color w:val="595959" w:themeColor="text1" w:themeTint="A6"/>
                <w:lang w:val="tr-TR"/>
              </w:rPr>
            </w:pPr>
            <w:r w:rsidRPr="006E40CA">
              <w:rPr>
                <w:rFonts w:cstheme="minorHAnsi"/>
                <w:b/>
                <w:color w:val="C00000"/>
                <w:lang w:val="tr-TR"/>
              </w:rPr>
              <w:t>Salon 1</w:t>
            </w:r>
          </w:p>
        </w:tc>
      </w:tr>
      <w:tr w:rsidR="006E40CA" w:rsidRPr="006E40CA" w14:paraId="233FB606" w14:textId="77777777" w:rsidTr="002A2F09">
        <w:tc>
          <w:tcPr>
            <w:tcW w:w="1560" w:type="dxa"/>
            <w:tcBorders>
              <w:right w:val="single" w:sz="4" w:space="0" w:color="35A8E0"/>
            </w:tcBorders>
          </w:tcPr>
          <w:p w14:paraId="13633E46" w14:textId="7B6C2355" w:rsidR="008120CF" w:rsidRPr="006E40CA" w:rsidRDefault="008120CF" w:rsidP="0000654A">
            <w:pPr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</w:pPr>
            <w:r w:rsidRPr="006E40CA"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  <w:t>9:30-10:</w:t>
            </w:r>
            <w:r w:rsidR="00E364E3" w:rsidRPr="006E40CA"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  <w:t>15</w:t>
            </w:r>
          </w:p>
        </w:tc>
        <w:tc>
          <w:tcPr>
            <w:tcW w:w="7177" w:type="dxa"/>
            <w:tcBorders>
              <w:left w:val="single" w:sz="4" w:space="0" w:color="35A8E0"/>
            </w:tcBorders>
          </w:tcPr>
          <w:p w14:paraId="6158B5B4" w14:textId="4B475600" w:rsidR="008120CF" w:rsidRPr="006E40CA" w:rsidRDefault="008120CF" w:rsidP="002A2F09">
            <w:pPr>
              <w:ind w:left="455"/>
              <w:rPr>
                <w:rFonts w:cstheme="minorHAnsi"/>
                <w:b/>
                <w:color w:val="595959" w:themeColor="text1" w:themeTint="A6"/>
                <w:lang w:val="tr-TR"/>
              </w:rPr>
            </w:pPr>
            <w:r w:rsidRPr="006E40CA">
              <w:rPr>
                <w:rFonts w:cstheme="minorHAnsi"/>
                <w:b/>
                <w:color w:val="595959" w:themeColor="text1" w:themeTint="A6"/>
                <w:lang w:val="tr-TR"/>
              </w:rPr>
              <w:t>Açılış ve tanışma</w:t>
            </w:r>
          </w:p>
        </w:tc>
      </w:tr>
      <w:tr w:rsidR="006E40CA" w:rsidRPr="006E40CA" w14:paraId="25288277" w14:textId="77777777" w:rsidTr="002A2F09">
        <w:tc>
          <w:tcPr>
            <w:tcW w:w="1560" w:type="dxa"/>
            <w:tcBorders>
              <w:right w:val="single" w:sz="4" w:space="0" w:color="35A8E0"/>
            </w:tcBorders>
          </w:tcPr>
          <w:p w14:paraId="5BEC4F36" w14:textId="749A4746" w:rsidR="00E364E3" w:rsidRPr="006E40CA" w:rsidRDefault="00E364E3" w:rsidP="0000654A">
            <w:pPr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</w:pPr>
            <w:r w:rsidRPr="006E40CA"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  <w:t>10:15-10:30</w:t>
            </w:r>
          </w:p>
        </w:tc>
        <w:tc>
          <w:tcPr>
            <w:tcW w:w="7177" w:type="dxa"/>
            <w:tcBorders>
              <w:left w:val="single" w:sz="4" w:space="0" w:color="35A8E0"/>
            </w:tcBorders>
          </w:tcPr>
          <w:p w14:paraId="13A7BDC9" w14:textId="079D425C" w:rsidR="00E364E3" w:rsidRPr="006E40CA" w:rsidRDefault="00E364E3" w:rsidP="002A2F09">
            <w:pPr>
              <w:ind w:left="455"/>
              <w:rPr>
                <w:rFonts w:cstheme="minorHAnsi"/>
                <w:b/>
                <w:color w:val="595959" w:themeColor="text1" w:themeTint="A6"/>
                <w:lang w:val="tr-TR"/>
              </w:rPr>
            </w:pPr>
            <w:r w:rsidRPr="006E40CA">
              <w:rPr>
                <w:rFonts w:cstheme="minorHAnsi"/>
                <w:b/>
                <w:color w:val="595959" w:themeColor="text1" w:themeTint="A6"/>
                <w:lang w:val="tr-TR"/>
              </w:rPr>
              <w:t>Verilerin analiz yöntemi</w:t>
            </w:r>
            <w:r w:rsidR="00375781" w:rsidRPr="006E40CA">
              <w:rPr>
                <w:rFonts w:cstheme="minorHAnsi"/>
                <w:b/>
                <w:color w:val="595959" w:themeColor="text1" w:themeTint="A6"/>
                <w:lang w:val="tr-TR"/>
              </w:rPr>
              <w:t xml:space="preserve"> </w:t>
            </w:r>
          </w:p>
        </w:tc>
      </w:tr>
      <w:tr w:rsidR="006E40CA" w:rsidRPr="006E40CA" w14:paraId="724B8433" w14:textId="77777777" w:rsidTr="002A2F09">
        <w:tc>
          <w:tcPr>
            <w:tcW w:w="1560" w:type="dxa"/>
            <w:tcBorders>
              <w:right w:val="single" w:sz="4" w:space="0" w:color="35A8E0"/>
            </w:tcBorders>
          </w:tcPr>
          <w:p w14:paraId="5E36D2C7" w14:textId="77777777" w:rsidR="008120CF" w:rsidRPr="006E40CA" w:rsidRDefault="008120CF" w:rsidP="0000654A">
            <w:pPr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</w:pPr>
            <w:r w:rsidRPr="006E40CA"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  <w:t>10:30-11:00</w:t>
            </w:r>
          </w:p>
        </w:tc>
        <w:tc>
          <w:tcPr>
            <w:tcW w:w="7177" w:type="dxa"/>
            <w:tcBorders>
              <w:left w:val="single" w:sz="4" w:space="0" w:color="35A8E0"/>
            </w:tcBorders>
          </w:tcPr>
          <w:p w14:paraId="78410AE2" w14:textId="672CD7FB" w:rsidR="008120CF" w:rsidRPr="006E40CA" w:rsidRDefault="008120CF" w:rsidP="002A2F09">
            <w:pPr>
              <w:ind w:left="455"/>
              <w:rPr>
                <w:rFonts w:cstheme="minorHAnsi"/>
                <w:b/>
                <w:color w:val="595959" w:themeColor="text1" w:themeTint="A6"/>
                <w:lang w:val="tr-TR"/>
              </w:rPr>
            </w:pPr>
            <w:r w:rsidRPr="006E40CA">
              <w:rPr>
                <w:rFonts w:cstheme="minorHAnsi"/>
                <w:b/>
                <w:color w:val="595959" w:themeColor="text1" w:themeTint="A6"/>
                <w:lang w:val="tr-TR"/>
              </w:rPr>
              <w:t xml:space="preserve">Ara </w:t>
            </w:r>
          </w:p>
        </w:tc>
      </w:tr>
      <w:tr w:rsidR="006E40CA" w:rsidRPr="006E40CA" w14:paraId="0FF7416F" w14:textId="77777777" w:rsidTr="002A2F09">
        <w:tc>
          <w:tcPr>
            <w:tcW w:w="1560" w:type="dxa"/>
            <w:tcBorders>
              <w:right w:val="single" w:sz="4" w:space="0" w:color="35A8E0"/>
            </w:tcBorders>
          </w:tcPr>
          <w:p w14:paraId="561B7B5B" w14:textId="77777777" w:rsidR="008120CF" w:rsidRPr="006E40CA" w:rsidRDefault="008120CF" w:rsidP="0000654A">
            <w:pPr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</w:pPr>
            <w:r w:rsidRPr="006E40CA"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  <w:t>11:00-12:30</w:t>
            </w:r>
          </w:p>
        </w:tc>
        <w:tc>
          <w:tcPr>
            <w:tcW w:w="7177" w:type="dxa"/>
            <w:tcBorders>
              <w:left w:val="single" w:sz="4" w:space="0" w:color="35A8E0"/>
            </w:tcBorders>
          </w:tcPr>
          <w:p w14:paraId="77584260" w14:textId="377105D0" w:rsidR="008120CF" w:rsidRPr="006E40CA" w:rsidRDefault="00E364E3" w:rsidP="002A2F09">
            <w:pPr>
              <w:ind w:left="455"/>
              <w:rPr>
                <w:rFonts w:cstheme="minorHAnsi"/>
                <w:b/>
                <w:color w:val="595959" w:themeColor="text1" w:themeTint="A6"/>
                <w:lang w:val="tr-TR"/>
              </w:rPr>
            </w:pPr>
            <w:r w:rsidRPr="006E40CA">
              <w:rPr>
                <w:rFonts w:cstheme="minorHAnsi"/>
                <w:b/>
                <w:color w:val="595959" w:themeColor="text1" w:themeTint="A6"/>
                <w:lang w:val="tr-TR"/>
              </w:rPr>
              <w:t>CİK verilerinin analizi</w:t>
            </w:r>
            <w:r w:rsidR="008B6011" w:rsidRPr="006E40CA">
              <w:rPr>
                <w:rFonts w:cstheme="minorHAnsi"/>
                <w:b/>
                <w:color w:val="595959" w:themeColor="text1" w:themeTint="A6"/>
                <w:lang w:val="tr-TR"/>
              </w:rPr>
              <w:t>nin sunumu</w:t>
            </w:r>
            <w:r w:rsidRPr="006E40CA">
              <w:rPr>
                <w:rFonts w:cstheme="minorHAnsi"/>
                <w:b/>
                <w:color w:val="595959" w:themeColor="text1" w:themeTint="A6"/>
                <w:lang w:val="tr-TR"/>
              </w:rPr>
              <w:t>-1</w:t>
            </w:r>
          </w:p>
        </w:tc>
      </w:tr>
      <w:tr w:rsidR="006E40CA" w:rsidRPr="006E40CA" w14:paraId="29C2E5F4" w14:textId="77777777" w:rsidTr="002A2F09">
        <w:tc>
          <w:tcPr>
            <w:tcW w:w="1560" w:type="dxa"/>
            <w:tcBorders>
              <w:right w:val="single" w:sz="4" w:space="0" w:color="35A8E0"/>
            </w:tcBorders>
          </w:tcPr>
          <w:p w14:paraId="1B95E9D0" w14:textId="77777777" w:rsidR="008120CF" w:rsidRPr="006E40CA" w:rsidRDefault="008120CF" w:rsidP="0000654A">
            <w:pPr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</w:pPr>
            <w:r w:rsidRPr="006E40CA"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  <w:t>12:30-13:30</w:t>
            </w:r>
          </w:p>
        </w:tc>
        <w:tc>
          <w:tcPr>
            <w:tcW w:w="7177" w:type="dxa"/>
            <w:tcBorders>
              <w:left w:val="single" w:sz="4" w:space="0" w:color="35A8E0"/>
            </w:tcBorders>
          </w:tcPr>
          <w:p w14:paraId="613783A9" w14:textId="77777777" w:rsidR="008120CF" w:rsidRPr="006E40CA" w:rsidRDefault="008120CF" w:rsidP="002A2F09">
            <w:pPr>
              <w:ind w:left="455"/>
              <w:rPr>
                <w:rFonts w:cstheme="minorHAnsi"/>
                <w:b/>
                <w:color w:val="595959" w:themeColor="text1" w:themeTint="A6"/>
                <w:lang w:val="tr-TR"/>
              </w:rPr>
            </w:pPr>
            <w:r w:rsidRPr="006E40CA">
              <w:rPr>
                <w:rFonts w:cstheme="minorHAnsi"/>
                <w:b/>
                <w:color w:val="595959" w:themeColor="text1" w:themeTint="A6"/>
                <w:lang w:val="tr-TR"/>
              </w:rPr>
              <w:t xml:space="preserve">Ara </w:t>
            </w:r>
          </w:p>
        </w:tc>
      </w:tr>
      <w:tr w:rsidR="006E40CA" w:rsidRPr="006E40CA" w14:paraId="29E2EC05" w14:textId="77777777" w:rsidTr="002A2F09">
        <w:tc>
          <w:tcPr>
            <w:tcW w:w="1560" w:type="dxa"/>
            <w:tcBorders>
              <w:right w:val="single" w:sz="4" w:space="0" w:color="35A8E0"/>
            </w:tcBorders>
          </w:tcPr>
          <w:p w14:paraId="34FC8946" w14:textId="5935FE4A" w:rsidR="008120CF" w:rsidRPr="006E40CA" w:rsidRDefault="008120CF" w:rsidP="0000654A">
            <w:pPr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</w:pPr>
            <w:r w:rsidRPr="006E40CA"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  <w:t>13:30-1</w:t>
            </w:r>
            <w:r w:rsidR="00E364E3" w:rsidRPr="006E40CA"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  <w:t>4</w:t>
            </w:r>
            <w:r w:rsidRPr="006E40CA"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  <w:t>:00</w:t>
            </w:r>
          </w:p>
        </w:tc>
        <w:tc>
          <w:tcPr>
            <w:tcW w:w="7177" w:type="dxa"/>
            <w:tcBorders>
              <w:left w:val="single" w:sz="4" w:space="0" w:color="35A8E0"/>
            </w:tcBorders>
          </w:tcPr>
          <w:p w14:paraId="572B0EC8" w14:textId="1B1CAD44" w:rsidR="008120CF" w:rsidRPr="006E40CA" w:rsidRDefault="00E364E3" w:rsidP="002A2F09">
            <w:pPr>
              <w:ind w:left="455"/>
              <w:rPr>
                <w:rFonts w:cstheme="minorHAnsi"/>
                <w:b/>
                <w:color w:val="595959" w:themeColor="text1" w:themeTint="A6"/>
                <w:lang w:val="tr-TR"/>
              </w:rPr>
            </w:pPr>
            <w:r w:rsidRPr="006E40CA">
              <w:rPr>
                <w:rFonts w:cstheme="minorHAnsi"/>
                <w:b/>
                <w:color w:val="595959" w:themeColor="text1" w:themeTint="A6"/>
                <w:lang w:val="tr-TR"/>
              </w:rPr>
              <w:t xml:space="preserve">CİK verilerinin </w:t>
            </w:r>
            <w:r w:rsidR="008B6011" w:rsidRPr="006E40CA">
              <w:rPr>
                <w:rFonts w:cstheme="minorHAnsi"/>
                <w:b/>
                <w:color w:val="595959" w:themeColor="text1" w:themeTint="A6"/>
                <w:lang w:val="tr-TR"/>
              </w:rPr>
              <w:t xml:space="preserve">analizinin sunumu </w:t>
            </w:r>
            <w:r w:rsidRPr="006E40CA">
              <w:rPr>
                <w:rFonts w:cstheme="minorHAnsi"/>
                <w:b/>
                <w:color w:val="595959" w:themeColor="text1" w:themeTint="A6"/>
                <w:lang w:val="tr-TR"/>
              </w:rPr>
              <w:t>-2</w:t>
            </w:r>
          </w:p>
        </w:tc>
      </w:tr>
      <w:tr w:rsidR="006E40CA" w:rsidRPr="006E40CA" w14:paraId="5B0621E5" w14:textId="77777777" w:rsidTr="002A2F09">
        <w:tc>
          <w:tcPr>
            <w:tcW w:w="1560" w:type="dxa"/>
            <w:tcBorders>
              <w:right w:val="single" w:sz="4" w:space="0" w:color="35A8E0"/>
            </w:tcBorders>
          </w:tcPr>
          <w:p w14:paraId="385F28A3" w14:textId="721D0F18" w:rsidR="00E364E3" w:rsidRPr="006E40CA" w:rsidRDefault="00E364E3" w:rsidP="0000654A">
            <w:pPr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</w:pPr>
            <w:r w:rsidRPr="006E40CA"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  <w:t>14:00-15:00</w:t>
            </w:r>
          </w:p>
        </w:tc>
        <w:tc>
          <w:tcPr>
            <w:tcW w:w="7177" w:type="dxa"/>
            <w:tcBorders>
              <w:left w:val="single" w:sz="4" w:space="0" w:color="35A8E0"/>
            </w:tcBorders>
          </w:tcPr>
          <w:p w14:paraId="35A6CCA8" w14:textId="1A06AD95" w:rsidR="00E364E3" w:rsidRPr="006E40CA" w:rsidRDefault="00E364E3" w:rsidP="002A2F09">
            <w:pPr>
              <w:ind w:left="455"/>
              <w:rPr>
                <w:rFonts w:cstheme="minorHAnsi"/>
                <w:b/>
                <w:color w:val="595959" w:themeColor="text1" w:themeTint="A6"/>
                <w:lang w:val="tr-TR"/>
              </w:rPr>
            </w:pPr>
            <w:r w:rsidRPr="006E40CA">
              <w:rPr>
                <w:rFonts w:cstheme="minorHAnsi"/>
                <w:b/>
                <w:color w:val="595959" w:themeColor="text1" w:themeTint="A6"/>
                <w:lang w:val="tr-TR"/>
              </w:rPr>
              <w:t xml:space="preserve">DS verilerinin </w:t>
            </w:r>
            <w:r w:rsidR="008B6011" w:rsidRPr="006E40CA">
              <w:rPr>
                <w:rFonts w:cstheme="minorHAnsi"/>
                <w:b/>
                <w:color w:val="595959" w:themeColor="text1" w:themeTint="A6"/>
                <w:lang w:val="tr-TR"/>
              </w:rPr>
              <w:t xml:space="preserve">analizinin sunumu </w:t>
            </w:r>
            <w:r w:rsidRPr="006E40CA">
              <w:rPr>
                <w:rFonts w:cstheme="minorHAnsi"/>
                <w:b/>
                <w:color w:val="595959" w:themeColor="text1" w:themeTint="A6"/>
                <w:lang w:val="tr-TR"/>
              </w:rPr>
              <w:t>-1</w:t>
            </w:r>
          </w:p>
        </w:tc>
      </w:tr>
      <w:tr w:rsidR="006E40CA" w:rsidRPr="006E40CA" w14:paraId="1CEEB79D" w14:textId="77777777" w:rsidTr="002A2F09">
        <w:tc>
          <w:tcPr>
            <w:tcW w:w="1560" w:type="dxa"/>
            <w:tcBorders>
              <w:right w:val="single" w:sz="4" w:space="0" w:color="35A8E0"/>
            </w:tcBorders>
          </w:tcPr>
          <w:p w14:paraId="01853BBC" w14:textId="01CE0E90" w:rsidR="008120CF" w:rsidRPr="006E40CA" w:rsidRDefault="008120CF" w:rsidP="0000654A">
            <w:pPr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</w:pPr>
            <w:r w:rsidRPr="006E40CA"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  <w:t>15:00-15:</w:t>
            </w:r>
            <w:r w:rsidR="00375781" w:rsidRPr="006E40CA"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  <w:t>15</w:t>
            </w:r>
          </w:p>
        </w:tc>
        <w:tc>
          <w:tcPr>
            <w:tcW w:w="7177" w:type="dxa"/>
            <w:tcBorders>
              <w:left w:val="single" w:sz="4" w:space="0" w:color="35A8E0"/>
            </w:tcBorders>
          </w:tcPr>
          <w:p w14:paraId="6F514C73" w14:textId="66A225E8" w:rsidR="008120CF" w:rsidRPr="006E40CA" w:rsidRDefault="008120CF" w:rsidP="002A2F09">
            <w:pPr>
              <w:ind w:left="455"/>
              <w:rPr>
                <w:rFonts w:cstheme="minorHAnsi"/>
                <w:b/>
                <w:color w:val="595959" w:themeColor="text1" w:themeTint="A6"/>
                <w:lang w:val="tr-TR"/>
              </w:rPr>
            </w:pPr>
            <w:r w:rsidRPr="006E40CA">
              <w:rPr>
                <w:rFonts w:cstheme="minorHAnsi"/>
                <w:b/>
                <w:color w:val="595959" w:themeColor="text1" w:themeTint="A6"/>
                <w:lang w:val="tr-TR"/>
              </w:rPr>
              <w:t>Ara</w:t>
            </w:r>
          </w:p>
        </w:tc>
      </w:tr>
      <w:tr w:rsidR="006E40CA" w:rsidRPr="006E40CA" w14:paraId="7B4F50F5" w14:textId="77777777" w:rsidTr="002A2F09">
        <w:tc>
          <w:tcPr>
            <w:tcW w:w="1560" w:type="dxa"/>
            <w:tcBorders>
              <w:right w:val="single" w:sz="4" w:space="0" w:color="35A8E0"/>
            </w:tcBorders>
          </w:tcPr>
          <w:p w14:paraId="0D06CD57" w14:textId="172EC301" w:rsidR="008120CF" w:rsidRPr="006E40CA" w:rsidRDefault="008120CF" w:rsidP="0000654A">
            <w:pPr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</w:pPr>
            <w:r w:rsidRPr="006E40CA"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  <w:t>15:</w:t>
            </w:r>
            <w:r w:rsidR="00375781" w:rsidRPr="006E40CA"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  <w:t>15</w:t>
            </w:r>
            <w:r w:rsidRPr="006E40CA"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  <w:t>-17:00</w:t>
            </w:r>
          </w:p>
        </w:tc>
        <w:tc>
          <w:tcPr>
            <w:tcW w:w="7177" w:type="dxa"/>
            <w:tcBorders>
              <w:left w:val="single" w:sz="4" w:space="0" w:color="35A8E0"/>
            </w:tcBorders>
          </w:tcPr>
          <w:p w14:paraId="59004B23" w14:textId="6DBB4C23" w:rsidR="008120CF" w:rsidRPr="006E40CA" w:rsidRDefault="00E364E3" w:rsidP="002A2F09">
            <w:pPr>
              <w:ind w:left="455"/>
              <w:rPr>
                <w:rFonts w:cstheme="minorHAnsi"/>
                <w:b/>
                <w:color w:val="595959" w:themeColor="text1" w:themeTint="A6"/>
                <w:lang w:val="tr-TR"/>
              </w:rPr>
            </w:pPr>
            <w:r w:rsidRPr="006E40CA">
              <w:rPr>
                <w:rFonts w:cstheme="minorHAnsi"/>
                <w:b/>
                <w:color w:val="595959" w:themeColor="text1" w:themeTint="A6"/>
                <w:lang w:val="tr-TR"/>
              </w:rPr>
              <w:t xml:space="preserve">DS verilerinin </w:t>
            </w:r>
            <w:r w:rsidR="008B6011" w:rsidRPr="006E40CA">
              <w:rPr>
                <w:rFonts w:cstheme="minorHAnsi"/>
                <w:b/>
                <w:color w:val="595959" w:themeColor="text1" w:themeTint="A6"/>
                <w:lang w:val="tr-TR"/>
              </w:rPr>
              <w:t xml:space="preserve">analizinin sunumu </w:t>
            </w:r>
            <w:r w:rsidRPr="006E40CA">
              <w:rPr>
                <w:rFonts w:cstheme="minorHAnsi"/>
                <w:b/>
                <w:color w:val="595959" w:themeColor="text1" w:themeTint="A6"/>
                <w:lang w:val="tr-TR"/>
              </w:rPr>
              <w:t>-2</w:t>
            </w:r>
          </w:p>
        </w:tc>
      </w:tr>
    </w:tbl>
    <w:p w14:paraId="06635282" w14:textId="45DCBBAF" w:rsidR="00241277" w:rsidRPr="006E40CA" w:rsidRDefault="00241277" w:rsidP="00A9499A">
      <w:pPr>
        <w:rPr>
          <w:rFonts w:cstheme="minorHAnsi"/>
          <w:bCs/>
          <w:color w:val="000000" w:themeColor="text1"/>
          <w:lang w:val="tr-TR"/>
        </w:rPr>
      </w:pPr>
    </w:p>
    <w:p w14:paraId="72594447" w14:textId="602D99E9" w:rsidR="008120CF" w:rsidRPr="006E40CA" w:rsidRDefault="00C13E29" w:rsidP="002A2F09">
      <w:pPr>
        <w:pStyle w:val="ListParagraph"/>
        <w:ind w:left="2127"/>
        <w:rPr>
          <w:rFonts w:cstheme="minorHAnsi"/>
          <w:b/>
          <w:color w:val="FF0000"/>
          <w:lang w:val="tr-TR"/>
        </w:rPr>
      </w:pPr>
      <w:r>
        <w:rPr>
          <w:rFonts w:cstheme="minorHAnsi"/>
          <w:b/>
          <w:bCs/>
          <w:noProof/>
          <w:color w:val="000000" w:themeColor="text1"/>
          <w:lang w:val="tr-TR"/>
        </w:rPr>
        <w:drawing>
          <wp:anchor distT="0" distB="0" distL="114300" distR="114300" simplePos="0" relativeHeight="251661312" behindDoc="0" locked="0" layoutInCell="1" allowOverlap="1" wp14:anchorId="384B45E4" wp14:editId="68C3AB2A">
            <wp:simplePos x="0" y="0"/>
            <wp:positionH relativeFrom="column">
              <wp:posOffset>658669</wp:posOffset>
            </wp:positionH>
            <wp:positionV relativeFrom="paragraph">
              <wp:posOffset>41944</wp:posOffset>
            </wp:positionV>
            <wp:extent cx="558800" cy="1397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543" w:rsidRPr="006E40CA">
        <w:rPr>
          <w:rFonts w:cstheme="minorHAnsi"/>
          <w:b/>
          <w:color w:val="FF0000"/>
          <w:lang w:val="tr-TR"/>
        </w:rPr>
        <w:t>Gün</w:t>
      </w:r>
      <w:r w:rsidR="006E40CA" w:rsidRPr="006E40CA">
        <w:rPr>
          <w:rFonts w:cstheme="minorHAnsi"/>
          <w:b/>
          <w:color w:val="FF0000"/>
          <w:lang w:val="tr-TR"/>
        </w:rPr>
        <w:t xml:space="preserve"> 2</w:t>
      </w:r>
      <w:r w:rsidR="00FC5543" w:rsidRPr="006E40CA">
        <w:rPr>
          <w:rFonts w:cstheme="minorHAnsi"/>
          <w:b/>
          <w:color w:val="FF0000"/>
          <w:lang w:val="tr-TR"/>
        </w:rPr>
        <w:t>: 24 Mart 2022</w:t>
      </w:r>
    </w:p>
    <w:p w14:paraId="1A5D92B3" w14:textId="77777777" w:rsidR="004058F6" w:rsidRPr="006E40CA" w:rsidRDefault="004058F6" w:rsidP="004058F6">
      <w:pPr>
        <w:pStyle w:val="ListParagraph"/>
        <w:rPr>
          <w:rFonts w:cstheme="minorHAnsi"/>
          <w:b/>
          <w:color w:val="000000" w:themeColor="text1"/>
          <w:lang w:val="tr-T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671"/>
        <w:gridCol w:w="3789"/>
      </w:tblGrid>
      <w:tr w:rsidR="006E40CA" w:rsidRPr="006E40CA" w14:paraId="07790D9E" w14:textId="77777777" w:rsidTr="00C13E29">
        <w:trPr>
          <w:trHeight w:val="160"/>
        </w:trPr>
        <w:tc>
          <w:tcPr>
            <w:tcW w:w="1560" w:type="dxa"/>
          </w:tcPr>
          <w:p w14:paraId="1258E1D6" w14:textId="77777777" w:rsidR="00375781" w:rsidRPr="006E40CA" w:rsidRDefault="00375781" w:rsidP="0000654A">
            <w:pPr>
              <w:rPr>
                <w:rFonts w:cstheme="minorHAnsi"/>
                <w:color w:val="000000" w:themeColor="text1"/>
                <w:lang w:val="tr-TR"/>
              </w:rPr>
            </w:pPr>
          </w:p>
        </w:tc>
        <w:tc>
          <w:tcPr>
            <w:tcW w:w="7460" w:type="dxa"/>
            <w:gridSpan w:val="2"/>
          </w:tcPr>
          <w:p w14:paraId="76DC9625" w14:textId="07E29921" w:rsidR="00375781" w:rsidRPr="006E40CA" w:rsidRDefault="00375781" w:rsidP="002A2F09">
            <w:pPr>
              <w:ind w:left="455"/>
              <w:rPr>
                <w:rFonts w:cstheme="minorHAnsi"/>
                <w:b/>
                <w:color w:val="595959" w:themeColor="text1" w:themeTint="A6"/>
                <w:lang w:val="tr-TR"/>
              </w:rPr>
            </w:pPr>
            <w:r w:rsidRPr="006E40CA">
              <w:rPr>
                <w:rFonts w:cstheme="minorHAnsi"/>
                <w:b/>
                <w:color w:val="C00000"/>
                <w:lang w:val="tr-TR"/>
              </w:rPr>
              <w:t>Salon 1</w:t>
            </w:r>
          </w:p>
        </w:tc>
      </w:tr>
      <w:tr w:rsidR="006E40CA" w:rsidRPr="006E40CA" w14:paraId="5AC4350B" w14:textId="77777777" w:rsidTr="002A2F09">
        <w:tc>
          <w:tcPr>
            <w:tcW w:w="1560" w:type="dxa"/>
            <w:tcBorders>
              <w:right w:val="single" w:sz="4" w:space="0" w:color="35A8E0"/>
            </w:tcBorders>
          </w:tcPr>
          <w:p w14:paraId="659D5AC4" w14:textId="71BB8C1E" w:rsidR="008120CF" w:rsidRPr="006E40CA" w:rsidRDefault="008120CF" w:rsidP="0000654A">
            <w:pPr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</w:pPr>
            <w:r w:rsidRPr="006E40CA"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  <w:t>9:30-10:</w:t>
            </w:r>
            <w:r w:rsidR="00E364E3" w:rsidRPr="006E40CA"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  <w:t>0</w:t>
            </w:r>
            <w:r w:rsidRPr="006E40CA"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  <w:t>0</w:t>
            </w:r>
          </w:p>
        </w:tc>
        <w:tc>
          <w:tcPr>
            <w:tcW w:w="7460" w:type="dxa"/>
            <w:gridSpan w:val="2"/>
            <w:tcBorders>
              <w:left w:val="single" w:sz="4" w:space="0" w:color="35A8E0"/>
            </w:tcBorders>
          </w:tcPr>
          <w:p w14:paraId="60AFFE86" w14:textId="4EFFD001" w:rsidR="008120CF" w:rsidRPr="006E40CA" w:rsidRDefault="00E364E3" w:rsidP="002A2F09">
            <w:pPr>
              <w:ind w:left="455"/>
              <w:rPr>
                <w:rFonts w:cstheme="minorHAnsi"/>
                <w:b/>
                <w:color w:val="595959" w:themeColor="text1" w:themeTint="A6"/>
                <w:lang w:val="tr-TR"/>
              </w:rPr>
            </w:pPr>
            <w:r w:rsidRPr="006E40CA">
              <w:rPr>
                <w:rFonts w:cstheme="minorHAnsi"/>
                <w:b/>
                <w:color w:val="595959" w:themeColor="text1" w:themeTint="A6"/>
                <w:lang w:val="tr-TR"/>
              </w:rPr>
              <w:t xml:space="preserve">Risk değerlendirmesine genel bir bakış </w:t>
            </w:r>
          </w:p>
        </w:tc>
      </w:tr>
      <w:tr w:rsidR="006E40CA" w:rsidRPr="006E40CA" w14:paraId="01BF5B9F" w14:textId="77777777" w:rsidTr="002A2F09">
        <w:tc>
          <w:tcPr>
            <w:tcW w:w="1560" w:type="dxa"/>
            <w:tcBorders>
              <w:right w:val="single" w:sz="4" w:space="0" w:color="35A8E0"/>
            </w:tcBorders>
          </w:tcPr>
          <w:p w14:paraId="3433C316" w14:textId="3C1FD171" w:rsidR="008120CF" w:rsidRPr="006E40CA" w:rsidRDefault="008120CF" w:rsidP="0000654A">
            <w:pPr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</w:pPr>
            <w:r w:rsidRPr="006E40CA"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  <w:t>10:</w:t>
            </w:r>
            <w:r w:rsidR="00E364E3" w:rsidRPr="006E40CA"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  <w:t>0</w:t>
            </w:r>
            <w:r w:rsidRPr="006E40CA"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  <w:t>0-11:00</w:t>
            </w:r>
          </w:p>
        </w:tc>
        <w:tc>
          <w:tcPr>
            <w:tcW w:w="7460" w:type="dxa"/>
            <w:gridSpan w:val="2"/>
            <w:tcBorders>
              <w:left w:val="single" w:sz="4" w:space="0" w:color="35A8E0"/>
            </w:tcBorders>
          </w:tcPr>
          <w:p w14:paraId="40CFDF89" w14:textId="2869A9CB" w:rsidR="008120CF" w:rsidRPr="006E40CA" w:rsidRDefault="00F73ED0" w:rsidP="002A2F09">
            <w:pPr>
              <w:ind w:left="455"/>
              <w:rPr>
                <w:rFonts w:cstheme="minorHAnsi"/>
                <w:b/>
                <w:color w:val="595959" w:themeColor="text1" w:themeTint="A6"/>
                <w:lang w:val="tr-TR"/>
              </w:rPr>
            </w:pPr>
            <w:r w:rsidRPr="006E40CA">
              <w:rPr>
                <w:rFonts w:cstheme="minorHAnsi"/>
                <w:b/>
                <w:color w:val="595959" w:themeColor="text1" w:themeTint="A6"/>
                <w:lang w:val="tr-TR"/>
              </w:rPr>
              <w:t xml:space="preserve">Risk değerlendirme yöntemleri </w:t>
            </w:r>
          </w:p>
        </w:tc>
      </w:tr>
      <w:tr w:rsidR="006E40CA" w:rsidRPr="006E40CA" w14:paraId="35CDEF81" w14:textId="77777777" w:rsidTr="002A2F09">
        <w:tc>
          <w:tcPr>
            <w:tcW w:w="1560" w:type="dxa"/>
            <w:tcBorders>
              <w:right w:val="single" w:sz="4" w:space="0" w:color="35A8E0"/>
            </w:tcBorders>
          </w:tcPr>
          <w:p w14:paraId="593F8A98" w14:textId="0D4D5ED8" w:rsidR="00F73ED0" w:rsidRPr="006E40CA" w:rsidRDefault="00F73ED0" w:rsidP="0000654A">
            <w:pPr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</w:pPr>
            <w:r w:rsidRPr="006E40CA"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  <w:t>11:00-11:15</w:t>
            </w:r>
          </w:p>
        </w:tc>
        <w:tc>
          <w:tcPr>
            <w:tcW w:w="7460" w:type="dxa"/>
            <w:gridSpan w:val="2"/>
            <w:tcBorders>
              <w:left w:val="single" w:sz="4" w:space="0" w:color="35A8E0"/>
            </w:tcBorders>
          </w:tcPr>
          <w:p w14:paraId="75B4D7F6" w14:textId="14993C98" w:rsidR="00F73ED0" w:rsidRPr="006E40CA" w:rsidRDefault="00F73ED0" w:rsidP="002A2F09">
            <w:pPr>
              <w:ind w:left="455"/>
              <w:rPr>
                <w:rFonts w:cstheme="minorHAnsi"/>
                <w:b/>
                <w:color w:val="595959" w:themeColor="text1" w:themeTint="A6"/>
                <w:lang w:val="tr-TR"/>
              </w:rPr>
            </w:pPr>
            <w:r w:rsidRPr="006E40CA">
              <w:rPr>
                <w:rFonts w:cstheme="minorHAnsi"/>
                <w:b/>
                <w:color w:val="595959" w:themeColor="text1" w:themeTint="A6"/>
                <w:lang w:val="tr-TR"/>
              </w:rPr>
              <w:t>Ara</w:t>
            </w:r>
          </w:p>
        </w:tc>
      </w:tr>
      <w:tr w:rsidR="006E40CA" w:rsidRPr="006E40CA" w14:paraId="16529152" w14:textId="77777777" w:rsidTr="002A2F09">
        <w:tc>
          <w:tcPr>
            <w:tcW w:w="1560" w:type="dxa"/>
            <w:tcBorders>
              <w:right w:val="single" w:sz="4" w:space="0" w:color="35A8E0"/>
            </w:tcBorders>
          </w:tcPr>
          <w:p w14:paraId="252A95DD" w14:textId="0A07B668" w:rsidR="008120CF" w:rsidRPr="006E40CA" w:rsidRDefault="008120CF" w:rsidP="0000654A">
            <w:pPr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</w:pPr>
            <w:r w:rsidRPr="006E40CA"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  <w:t>11:</w:t>
            </w:r>
            <w:r w:rsidR="00F73ED0" w:rsidRPr="006E40CA"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  <w:t>3</w:t>
            </w:r>
            <w:r w:rsidRPr="006E40CA"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  <w:t>0-12:30</w:t>
            </w:r>
          </w:p>
        </w:tc>
        <w:tc>
          <w:tcPr>
            <w:tcW w:w="7460" w:type="dxa"/>
            <w:gridSpan w:val="2"/>
            <w:tcBorders>
              <w:left w:val="single" w:sz="4" w:space="0" w:color="35A8E0"/>
            </w:tcBorders>
          </w:tcPr>
          <w:p w14:paraId="6DC4147A" w14:textId="78A3AA5B" w:rsidR="008120CF" w:rsidRPr="006E40CA" w:rsidRDefault="00F73ED0" w:rsidP="002A2F09">
            <w:pPr>
              <w:ind w:left="455"/>
              <w:rPr>
                <w:rFonts w:cstheme="minorHAnsi"/>
                <w:b/>
                <w:color w:val="595959" w:themeColor="text1" w:themeTint="A6"/>
                <w:lang w:val="tr-TR"/>
              </w:rPr>
            </w:pPr>
            <w:r w:rsidRPr="006E40CA">
              <w:rPr>
                <w:rFonts w:cstheme="minorHAnsi"/>
                <w:b/>
                <w:color w:val="595959" w:themeColor="text1" w:themeTint="A6"/>
                <w:lang w:val="tr-TR"/>
              </w:rPr>
              <w:t xml:space="preserve">Avrupa’da kullanılan yöntemler </w:t>
            </w:r>
          </w:p>
        </w:tc>
      </w:tr>
      <w:tr w:rsidR="006E40CA" w:rsidRPr="006E40CA" w14:paraId="1F5F213D" w14:textId="77777777" w:rsidTr="002A2F09">
        <w:tc>
          <w:tcPr>
            <w:tcW w:w="1560" w:type="dxa"/>
            <w:tcBorders>
              <w:right w:val="single" w:sz="4" w:space="0" w:color="35A8E0"/>
            </w:tcBorders>
          </w:tcPr>
          <w:p w14:paraId="789DBA25" w14:textId="77777777" w:rsidR="008120CF" w:rsidRPr="006E40CA" w:rsidRDefault="008120CF" w:rsidP="0000654A">
            <w:pPr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</w:pPr>
            <w:r w:rsidRPr="006E40CA"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  <w:t>12:30-13:30</w:t>
            </w:r>
          </w:p>
        </w:tc>
        <w:tc>
          <w:tcPr>
            <w:tcW w:w="7460" w:type="dxa"/>
            <w:gridSpan w:val="2"/>
            <w:tcBorders>
              <w:left w:val="single" w:sz="4" w:space="0" w:color="35A8E0"/>
            </w:tcBorders>
          </w:tcPr>
          <w:p w14:paraId="55FB28F5" w14:textId="77777777" w:rsidR="008120CF" w:rsidRPr="006E40CA" w:rsidRDefault="008120CF" w:rsidP="002A2F09">
            <w:pPr>
              <w:ind w:left="455"/>
              <w:rPr>
                <w:rFonts w:cstheme="minorHAnsi"/>
                <w:b/>
                <w:color w:val="595959" w:themeColor="text1" w:themeTint="A6"/>
                <w:lang w:val="tr-TR"/>
              </w:rPr>
            </w:pPr>
            <w:r w:rsidRPr="006E40CA">
              <w:rPr>
                <w:rFonts w:cstheme="minorHAnsi"/>
                <w:b/>
                <w:color w:val="595959" w:themeColor="text1" w:themeTint="A6"/>
                <w:lang w:val="tr-TR"/>
              </w:rPr>
              <w:t xml:space="preserve">Ara </w:t>
            </w:r>
          </w:p>
        </w:tc>
      </w:tr>
      <w:tr w:rsidR="006E40CA" w:rsidRPr="006E40CA" w14:paraId="49DC8E87" w14:textId="77777777" w:rsidTr="002A2F09">
        <w:tc>
          <w:tcPr>
            <w:tcW w:w="1560" w:type="dxa"/>
            <w:tcBorders>
              <w:right w:val="single" w:sz="4" w:space="0" w:color="35A8E0"/>
            </w:tcBorders>
          </w:tcPr>
          <w:p w14:paraId="1F8AD9A9" w14:textId="582CE539" w:rsidR="00F73ED0" w:rsidRPr="006E40CA" w:rsidRDefault="00F73ED0" w:rsidP="0000654A">
            <w:pPr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</w:pPr>
          </w:p>
        </w:tc>
        <w:tc>
          <w:tcPr>
            <w:tcW w:w="3671" w:type="dxa"/>
            <w:tcBorders>
              <w:left w:val="single" w:sz="4" w:space="0" w:color="35A8E0"/>
              <w:right w:val="single" w:sz="4" w:space="0" w:color="35A8E0"/>
            </w:tcBorders>
          </w:tcPr>
          <w:p w14:paraId="562587FA" w14:textId="0D0AF992" w:rsidR="00F73ED0" w:rsidRPr="006E40CA" w:rsidRDefault="00F73ED0" w:rsidP="002A2F09">
            <w:pPr>
              <w:ind w:left="455"/>
              <w:rPr>
                <w:rFonts w:cstheme="minorHAnsi"/>
                <w:b/>
                <w:color w:val="595959" w:themeColor="text1" w:themeTint="A6"/>
                <w:lang w:val="tr-TR"/>
              </w:rPr>
            </w:pPr>
            <w:r w:rsidRPr="006E40CA">
              <w:rPr>
                <w:rFonts w:cstheme="minorHAnsi"/>
                <w:b/>
                <w:color w:val="C00000"/>
                <w:lang w:val="tr-TR"/>
              </w:rPr>
              <w:t>Salon 1</w:t>
            </w:r>
          </w:p>
        </w:tc>
        <w:tc>
          <w:tcPr>
            <w:tcW w:w="3789" w:type="dxa"/>
            <w:tcBorders>
              <w:left w:val="single" w:sz="4" w:space="0" w:color="35A8E0"/>
            </w:tcBorders>
          </w:tcPr>
          <w:p w14:paraId="2CCCDA39" w14:textId="0D03BDA8" w:rsidR="00F73ED0" w:rsidRPr="006E40CA" w:rsidRDefault="00F73ED0" w:rsidP="002A2F09">
            <w:pPr>
              <w:ind w:left="455"/>
              <w:rPr>
                <w:rFonts w:cstheme="minorHAnsi"/>
                <w:b/>
                <w:color w:val="595959" w:themeColor="text1" w:themeTint="A6"/>
                <w:lang w:val="tr-TR"/>
              </w:rPr>
            </w:pPr>
            <w:r w:rsidRPr="006E40CA">
              <w:rPr>
                <w:rFonts w:cstheme="minorHAnsi"/>
                <w:b/>
                <w:color w:val="C00000"/>
                <w:lang w:val="tr-TR"/>
              </w:rPr>
              <w:t>Salon 2</w:t>
            </w:r>
          </w:p>
        </w:tc>
      </w:tr>
      <w:tr w:rsidR="006E40CA" w:rsidRPr="006E40CA" w14:paraId="065EF79C" w14:textId="77777777" w:rsidTr="002A2F09">
        <w:tc>
          <w:tcPr>
            <w:tcW w:w="1560" w:type="dxa"/>
            <w:tcBorders>
              <w:right w:val="single" w:sz="4" w:space="0" w:color="35A8E0"/>
            </w:tcBorders>
          </w:tcPr>
          <w:p w14:paraId="7E19402B" w14:textId="6D2C8127" w:rsidR="00F73ED0" w:rsidRPr="006E40CA" w:rsidRDefault="00F73ED0" w:rsidP="00F73ED0">
            <w:pPr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</w:pPr>
            <w:r w:rsidRPr="006E40CA"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  <w:t>13:30-15:00</w:t>
            </w:r>
          </w:p>
        </w:tc>
        <w:tc>
          <w:tcPr>
            <w:tcW w:w="3671" w:type="dxa"/>
            <w:tcBorders>
              <w:left w:val="single" w:sz="4" w:space="0" w:color="35A8E0"/>
              <w:right w:val="single" w:sz="4" w:space="0" w:color="35A8E0"/>
            </w:tcBorders>
          </w:tcPr>
          <w:p w14:paraId="29BFBEB6" w14:textId="5E33144D" w:rsidR="00F73ED0" w:rsidRPr="006E40CA" w:rsidRDefault="00F73ED0" w:rsidP="002A2F09">
            <w:pPr>
              <w:ind w:left="455"/>
              <w:rPr>
                <w:rFonts w:cstheme="minorHAnsi"/>
                <w:b/>
                <w:color w:val="595959" w:themeColor="text1" w:themeTint="A6"/>
                <w:lang w:val="tr-TR"/>
              </w:rPr>
            </w:pPr>
            <w:r w:rsidRPr="006E40CA">
              <w:rPr>
                <w:rFonts w:cstheme="minorHAnsi"/>
                <w:b/>
                <w:color w:val="595959" w:themeColor="text1" w:themeTint="A6"/>
                <w:lang w:val="tr-TR"/>
              </w:rPr>
              <w:t>Mevcut sistem üzerine genel tartışma (DS)</w:t>
            </w:r>
          </w:p>
        </w:tc>
        <w:tc>
          <w:tcPr>
            <w:tcW w:w="3789" w:type="dxa"/>
            <w:tcBorders>
              <w:left w:val="single" w:sz="4" w:space="0" w:color="35A8E0"/>
            </w:tcBorders>
          </w:tcPr>
          <w:p w14:paraId="3C042728" w14:textId="689EBF30" w:rsidR="00F73ED0" w:rsidRPr="006E40CA" w:rsidRDefault="00F73ED0" w:rsidP="002A2F09">
            <w:pPr>
              <w:ind w:left="455"/>
              <w:rPr>
                <w:rFonts w:cstheme="minorHAnsi"/>
                <w:b/>
                <w:color w:val="595959" w:themeColor="text1" w:themeTint="A6"/>
                <w:lang w:val="tr-TR"/>
              </w:rPr>
            </w:pPr>
            <w:r w:rsidRPr="006E40CA">
              <w:rPr>
                <w:rFonts w:cstheme="minorHAnsi"/>
                <w:b/>
                <w:color w:val="595959" w:themeColor="text1" w:themeTint="A6"/>
                <w:lang w:val="tr-TR"/>
              </w:rPr>
              <w:t>Mevcut sistem üzerine genel tartışma (CİK)</w:t>
            </w:r>
          </w:p>
        </w:tc>
      </w:tr>
      <w:tr w:rsidR="006E40CA" w:rsidRPr="006E40CA" w14:paraId="619806A3" w14:textId="77777777" w:rsidTr="002A2F09">
        <w:tc>
          <w:tcPr>
            <w:tcW w:w="1560" w:type="dxa"/>
            <w:tcBorders>
              <w:right w:val="single" w:sz="4" w:space="0" w:color="35A8E0"/>
            </w:tcBorders>
          </w:tcPr>
          <w:p w14:paraId="2D54B85F" w14:textId="70F634C5" w:rsidR="00F73ED0" w:rsidRPr="006E40CA" w:rsidRDefault="00F73ED0" w:rsidP="00F73ED0">
            <w:pPr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</w:pPr>
            <w:r w:rsidRPr="006E40CA"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  <w:t>15:00-15:30</w:t>
            </w:r>
          </w:p>
        </w:tc>
        <w:tc>
          <w:tcPr>
            <w:tcW w:w="3671" w:type="dxa"/>
            <w:tcBorders>
              <w:left w:val="single" w:sz="4" w:space="0" w:color="35A8E0"/>
              <w:right w:val="single" w:sz="4" w:space="0" w:color="35A8E0"/>
            </w:tcBorders>
          </w:tcPr>
          <w:p w14:paraId="68F3BDB8" w14:textId="0E5CD4EE" w:rsidR="00F73ED0" w:rsidRPr="006E40CA" w:rsidRDefault="00F73ED0" w:rsidP="002A2F09">
            <w:pPr>
              <w:ind w:left="455"/>
              <w:rPr>
                <w:rFonts w:cstheme="minorHAnsi"/>
                <w:b/>
                <w:color w:val="595959" w:themeColor="text1" w:themeTint="A6"/>
                <w:lang w:val="tr-TR"/>
              </w:rPr>
            </w:pPr>
            <w:r w:rsidRPr="006E40CA">
              <w:rPr>
                <w:rFonts w:cstheme="minorHAnsi"/>
                <w:b/>
                <w:color w:val="595959" w:themeColor="text1" w:themeTint="A6"/>
                <w:lang w:val="tr-TR"/>
              </w:rPr>
              <w:t>Ara</w:t>
            </w:r>
          </w:p>
        </w:tc>
        <w:tc>
          <w:tcPr>
            <w:tcW w:w="3789" w:type="dxa"/>
            <w:tcBorders>
              <w:left w:val="single" w:sz="4" w:space="0" w:color="35A8E0"/>
            </w:tcBorders>
          </w:tcPr>
          <w:p w14:paraId="2631DA7F" w14:textId="1DB5F7E5" w:rsidR="00F73ED0" w:rsidRPr="006E40CA" w:rsidRDefault="00F73ED0" w:rsidP="002A2F09">
            <w:pPr>
              <w:ind w:left="455"/>
              <w:rPr>
                <w:rFonts w:cstheme="minorHAnsi"/>
                <w:b/>
                <w:color w:val="595959" w:themeColor="text1" w:themeTint="A6"/>
                <w:lang w:val="tr-TR"/>
              </w:rPr>
            </w:pPr>
          </w:p>
        </w:tc>
      </w:tr>
      <w:tr w:rsidR="006E40CA" w:rsidRPr="006E40CA" w14:paraId="71BF2B63" w14:textId="77777777" w:rsidTr="002A2F09">
        <w:tc>
          <w:tcPr>
            <w:tcW w:w="1560" w:type="dxa"/>
            <w:tcBorders>
              <w:right w:val="single" w:sz="4" w:space="0" w:color="35A8E0"/>
            </w:tcBorders>
          </w:tcPr>
          <w:p w14:paraId="20438684" w14:textId="6274ACE1" w:rsidR="00F73ED0" w:rsidRPr="006E40CA" w:rsidRDefault="00F73ED0" w:rsidP="00F73ED0">
            <w:pPr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</w:pPr>
            <w:r w:rsidRPr="006E40CA"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  <w:t>15:30-17:00</w:t>
            </w:r>
          </w:p>
        </w:tc>
        <w:tc>
          <w:tcPr>
            <w:tcW w:w="3671" w:type="dxa"/>
            <w:tcBorders>
              <w:left w:val="single" w:sz="4" w:space="0" w:color="35A8E0"/>
              <w:right w:val="single" w:sz="4" w:space="0" w:color="35A8E0"/>
            </w:tcBorders>
          </w:tcPr>
          <w:p w14:paraId="11D118ED" w14:textId="28E7457F" w:rsidR="00F73ED0" w:rsidRPr="006E40CA" w:rsidRDefault="00F73ED0" w:rsidP="002A2F09">
            <w:pPr>
              <w:ind w:left="455"/>
              <w:rPr>
                <w:rFonts w:cstheme="minorHAnsi"/>
                <w:b/>
                <w:color w:val="595959" w:themeColor="text1" w:themeTint="A6"/>
                <w:lang w:val="tr-TR"/>
              </w:rPr>
            </w:pPr>
            <w:r w:rsidRPr="006E40CA">
              <w:rPr>
                <w:rFonts w:cstheme="minorHAnsi"/>
                <w:b/>
                <w:color w:val="595959" w:themeColor="text1" w:themeTint="A6"/>
                <w:lang w:val="tr-TR"/>
              </w:rPr>
              <w:t>Mevcut ARDEF’lerin gözden geçirilmesi (DS)</w:t>
            </w:r>
          </w:p>
        </w:tc>
        <w:tc>
          <w:tcPr>
            <w:tcW w:w="3789" w:type="dxa"/>
            <w:tcBorders>
              <w:left w:val="single" w:sz="4" w:space="0" w:color="35A8E0"/>
            </w:tcBorders>
          </w:tcPr>
          <w:p w14:paraId="598C2DA0" w14:textId="5FB95145" w:rsidR="00F73ED0" w:rsidRPr="006E40CA" w:rsidRDefault="00F73ED0" w:rsidP="002A2F09">
            <w:pPr>
              <w:ind w:left="455"/>
              <w:rPr>
                <w:rFonts w:cstheme="minorHAnsi"/>
                <w:b/>
                <w:color w:val="595959" w:themeColor="text1" w:themeTint="A6"/>
                <w:lang w:val="tr-TR"/>
              </w:rPr>
            </w:pPr>
            <w:r w:rsidRPr="006E40CA">
              <w:rPr>
                <w:rFonts w:cstheme="minorHAnsi"/>
                <w:b/>
                <w:color w:val="595959" w:themeColor="text1" w:themeTint="A6"/>
                <w:lang w:val="tr-TR"/>
              </w:rPr>
              <w:t>Mevcut ARDEF’lerin gözden geçirilmesi (CİK)</w:t>
            </w:r>
          </w:p>
        </w:tc>
      </w:tr>
    </w:tbl>
    <w:p w14:paraId="4DF0741E" w14:textId="1788D94F" w:rsidR="008120CF" w:rsidRPr="006E40CA" w:rsidRDefault="008120CF" w:rsidP="008120CF">
      <w:pPr>
        <w:rPr>
          <w:rFonts w:cstheme="minorHAnsi"/>
          <w:color w:val="000000" w:themeColor="text1"/>
          <w:lang w:val="tr-TR"/>
        </w:rPr>
      </w:pPr>
    </w:p>
    <w:p w14:paraId="798E3DD6" w14:textId="78057B45" w:rsidR="008120CF" w:rsidRPr="006E40CA" w:rsidRDefault="00C13E29" w:rsidP="002A2F09">
      <w:pPr>
        <w:pStyle w:val="ListParagraph"/>
        <w:ind w:left="2127"/>
        <w:rPr>
          <w:rFonts w:cstheme="minorHAnsi"/>
          <w:b/>
          <w:color w:val="FF0000"/>
          <w:lang w:val="tr-TR"/>
        </w:rPr>
      </w:pPr>
      <w:r>
        <w:rPr>
          <w:rFonts w:cstheme="minorHAnsi"/>
          <w:b/>
          <w:bCs/>
          <w:noProof/>
          <w:color w:val="000000" w:themeColor="text1"/>
          <w:lang w:val="tr-TR"/>
        </w:rPr>
        <w:drawing>
          <wp:anchor distT="0" distB="0" distL="114300" distR="114300" simplePos="0" relativeHeight="251663360" behindDoc="0" locked="0" layoutInCell="1" allowOverlap="1" wp14:anchorId="105FFE17" wp14:editId="3E9653DC">
            <wp:simplePos x="0" y="0"/>
            <wp:positionH relativeFrom="column">
              <wp:posOffset>699135</wp:posOffset>
            </wp:positionH>
            <wp:positionV relativeFrom="paragraph">
              <wp:posOffset>26555</wp:posOffset>
            </wp:positionV>
            <wp:extent cx="558800" cy="1397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543" w:rsidRPr="006E40CA">
        <w:rPr>
          <w:rFonts w:cstheme="minorHAnsi"/>
          <w:b/>
          <w:color w:val="FF0000"/>
          <w:lang w:val="tr-TR"/>
        </w:rPr>
        <w:t>Gün</w:t>
      </w:r>
      <w:r w:rsidR="006E40CA">
        <w:rPr>
          <w:rFonts w:cstheme="minorHAnsi"/>
          <w:b/>
          <w:color w:val="FF0000"/>
          <w:lang w:val="tr-TR"/>
        </w:rPr>
        <w:t xml:space="preserve"> 3</w:t>
      </w:r>
      <w:r w:rsidR="00FC5543" w:rsidRPr="006E40CA">
        <w:rPr>
          <w:rFonts w:cstheme="minorHAnsi"/>
          <w:b/>
          <w:color w:val="FF0000"/>
          <w:lang w:val="tr-TR"/>
        </w:rPr>
        <w:t>: 25 Mart 2022</w:t>
      </w:r>
    </w:p>
    <w:p w14:paraId="16637DB7" w14:textId="77777777" w:rsidR="004058F6" w:rsidRPr="006E40CA" w:rsidRDefault="004058F6" w:rsidP="004058F6">
      <w:pPr>
        <w:pStyle w:val="ListParagraph"/>
        <w:rPr>
          <w:rFonts w:cstheme="minorHAnsi"/>
          <w:b/>
          <w:color w:val="000000" w:themeColor="text1"/>
          <w:lang w:val="tr-T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684"/>
        <w:gridCol w:w="3776"/>
      </w:tblGrid>
      <w:tr w:rsidR="006E40CA" w:rsidRPr="006E40CA" w14:paraId="71746597" w14:textId="77777777" w:rsidTr="002A2F09">
        <w:tc>
          <w:tcPr>
            <w:tcW w:w="1560" w:type="dxa"/>
          </w:tcPr>
          <w:p w14:paraId="3B9BC5FD" w14:textId="77777777" w:rsidR="00375781" w:rsidRPr="006E40CA" w:rsidRDefault="00375781" w:rsidP="0041098C">
            <w:pPr>
              <w:rPr>
                <w:rFonts w:cstheme="minorHAnsi"/>
                <w:color w:val="000000" w:themeColor="text1"/>
                <w:lang w:val="tr-TR"/>
              </w:rPr>
            </w:pPr>
          </w:p>
        </w:tc>
        <w:tc>
          <w:tcPr>
            <w:tcW w:w="3684" w:type="dxa"/>
          </w:tcPr>
          <w:p w14:paraId="62075366" w14:textId="77777777" w:rsidR="00375781" w:rsidRPr="006E40CA" w:rsidRDefault="00375781" w:rsidP="002A2F09">
            <w:pPr>
              <w:ind w:left="455"/>
              <w:rPr>
                <w:rFonts w:cstheme="minorHAnsi"/>
                <w:b/>
                <w:bCs/>
                <w:color w:val="C00000"/>
                <w:lang w:val="tr-TR"/>
              </w:rPr>
            </w:pPr>
            <w:r w:rsidRPr="006E40CA">
              <w:rPr>
                <w:rFonts w:cstheme="minorHAnsi"/>
                <w:b/>
                <w:bCs/>
                <w:color w:val="C00000"/>
                <w:lang w:val="tr-TR"/>
              </w:rPr>
              <w:t>Salon 1</w:t>
            </w:r>
          </w:p>
        </w:tc>
        <w:tc>
          <w:tcPr>
            <w:tcW w:w="3776" w:type="dxa"/>
          </w:tcPr>
          <w:p w14:paraId="4E175DC0" w14:textId="77777777" w:rsidR="00375781" w:rsidRPr="006E40CA" w:rsidRDefault="00375781" w:rsidP="002A2F09">
            <w:pPr>
              <w:ind w:left="455"/>
              <w:rPr>
                <w:rFonts w:cstheme="minorHAnsi"/>
                <w:b/>
                <w:bCs/>
                <w:color w:val="C00000"/>
                <w:lang w:val="tr-TR"/>
              </w:rPr>
            </w:pPr>
            <w:r w:rsidRPr="006E40CA">
              <w:rPr>
                <w:rFonts w:cstheme="minorHAnsi"/>
                <w:b/>
                <w:bCs/>
                <w:color w:val="C00000"/>
                <w:lang w:val="tr-TR"/>
              </w:rPr>
              <w:t>Salon 2</w:t>
            </w:r>
          </w:p>
        </w:tc>
      </w:tr>
      <w:tr w:rsidR="006E40CA" w:rsidRPr="006E40CA" w14:paraId="703D9FFE" w14:textId="77777777" w:rsidTr="002A2F09">
        <w:tc>
          <w:tcPr>
            <w:tcW w:w="1560" w:type="dxa"/>
            <w:tcBorders>
              <w:right w:val="single" w:sz="4" w:space="0" w:color="35A8E0"/>
            </w:tcBorders>
          </w:tcPr>
          <w:p w14:paraId="196A3FB4" w14:textId="1B183CDD" w:rsidR="00375781" w:rsidRPr="006E40CA" w:rsidRDefault="00375781" w:rsidP="0041098C">
            <w:pPr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</w:pPr>
            <w:r w:rsidRPr="006E40CA"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  <w:t>9:30-11:00</w:t>
            </w:r>
          </w:p>
        </w:tc>
        <w:tc>
          <w:tcPr>
            <w:tcW w:w="3684" w:type="dxa"/>
            <w:tcBorders>
              <w:left w:val="single" w:sz="4" w:space="0" w:color="35A8E0"/>
            </w:tcBorders>
          </w:tcPr>
          <w:p w14:paraId="1C1A9AF5" w14:textId="77777777" w:rsidR="00375781" w:rsidRPr="006E40CA" w:rsidRDefault="00375781" w:rsidP="002A2F09">
            <w:pPr>
              <w:ind w:left="455"/>
              <w:rPr>
                <w:rFonts w:cstheme="minorHAnsi"/>
                <w:b/>
                <w:bCs/>
                <w:color w:val="595959" w:themeColor="text1" w:themeTint="A6"/>
                <w:lang w:val="tr-TR"/>
              </w:rPr>
            </w:pPr>
            <w:r w:rsidRPr="006E40CA">
              <w:rPr>
                <w:rFonts w:cstheme="minorHAnsi"/>
                <w:b/>
                <w:bCs/>
                <w:color w:val="595959" w:themeColor="text1" w:themeTint="A6"/>
                <w:lang w:val="tr-TR"/>
              </w:rPr>
              <w:t>Mevcut sistem üzerine genel tartışma (DS)</w:t>
            </w:r>
          </w:p>
        </w:tc>
        <w:tc>
          <w:tcPr>
            <w:tcW w:w="3776" w:type="dxa"/>
          </w:tcPr>
          <w:p w14:paraId="43B7762E" w14:textId="77777777" w:rsidR="00375781" w:rsidRPr="006E40CA" w:rsidRDefault="00375781" w:rsidP="002A2F09">
            <w:pPr>
              <w:ind w:left="455"/>
              <w:rPr>
                <w:rFonts w:cstheme="minorHAnsi"/>
                <w:b/>
                <w:bCs/>
                <w:color w:val="595959" w:themeColor="text1" w:themeTint="A6"/>
                <w:lang w:val="tr-TR"/>
              </w:rPr>
            </w:pPr>
            <w:r w:rsidRPr="006E40CA">
              <w:rPr>
                <w:rFonts w:cstheme="minorHAnsi"/>
                <w:b/>
                <w:bCs/>
                <w:color w:val="595959" w:themeColor="text1" w:themeTint="A6"/>
                <w:lang w:val="tr-TR"/>
              </w:rPr>
              <w:t>Mevcut sistem üzerine genel tartışma (CİK)</w:t>
            </w:r>
          </w:p>
        </w:tc>
      </w:tr>
      <w:tr w:rsidR="006E40CA" w:rsidRPr="006E40CA" w14:paraId="4DA48BC9" w14:textId="77777777" w:rsidTr="002A2F09">
        <w:tc>
          <w:tcPr>
            <w:tcW w:w="1560" w:type="dxa"/>
            <w:tcBorders>
              <w:right w:val="single" w:sz="4" w:space="0" w:color="35A8E0"/>
            </w:tcBorders>
          </w:tcPr>
          <w:p w14:paraId="072FD8F3" w14:textId="4FA20D41" w:rsidR="00375781" w:rsidRPr="006E40CA" w:rsidRDefault="00375781" w:rsidP="0041098C">
            <w:pPr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</w:pPr>
            <w:r w:rsidRPr="006E40CA"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  <w:t>11:00-11:15</w:t>
            </w:r>
          </w:p>
        </w:tc>
        <w:tc>
          <w:tcPr>
            <w:tcW w:w="3684" w:type="dxa"/>
            <w:tcBorders>
              <w:left w:val="single" w:sz="4" w:space="0" w:color="35A8E0"/>
            </w:tcBorders>
          </w:tcPr>
          <w:p w14:paraId="51A2978D" w14:textId="77777777" w:rsidR="00375781" w:rsidRPr="006E40CA" w:rsidRDefault="00375781" w:rsidP="002A2F09">
            <w:pPr>
              <w:ind w:left="455"/>
              <w:rPr>
                <w:rFonts w:cstheme="minorHAnsi"/>
                <w:b/>
                <w:bCs/>
                <w:color w:val="595959" w:themeColor="text1" w:themeTint="A6"/>
                <w:lang w:val="tr-TR"/>
              </w:rPr>
            </w:pPr>
            <w:r w:rsidRPr="006E40CA">
              <w:rPr>
                <w:rFonts w:cstheme="minorHAnsi"/>
                <w:b/>
                <w:bCs/>
                <w:color w:val="595959" w:themeColor="text1" w:themeTint="A6"/>
                <w:lang w:val="tr-TR"/>
              </w:rPr>
              <w:t>Ara</w:t>
            </w:r>
          </w:p>
        </w:tc>
        <w:tc>
          <w:tcPr>
            <w:tcW w:w="3776" w:type="dxa"/>
          </w:tcPr>
          <w:p w14:paraId="659CDBAE" w14:textId="77777777" w:rsidR="00375781" w:rsidRPr="006E40CA" w:rsidRDefault="00375781" w:rsidP="002A2F09">
            <w:pPr>
              <w:ind w:left="455"/>
              <w:rPr>
                <w:rFonts w:cstheme="minorHAnsi"/>
                <w:b/>
                <w:bCs/>
                <w:color w:val="595959" w:themeColor="text1" w:themeTint="A6"/>
                <w:lang w:val="tr-TR"/>
              </w:rPr>
            </w:pPr>
          </w:p>
        </w:tc>
      </w:tr>
      <w:tr w:rsidR="006E40CA" w:rsidRPr="006E40CA" w14:paraId="61977BCD" w14:textId="77777777" w:rsidTr="002A2F09">
        <w:tc>
          <w:tcPr>
            <w:tcW w:w="1560" w:type="dxa"/>
            <w:tcBorders>
              <w:right w:val="single" w:sz="4" w:space="0" w:color="35A8E0"/>
            </w:tcBorders>
          </w:tcPr>
          <w:p w14:paraId="3C93753D" w14:textId="7044956B" w:rsidR="00375781" w:rsidRPr="006E40CA" w:rsidRDefault="00375781" w:rsidP="0041098C">
            <w:pPr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</w:pPr>
            <w:r w:rsidRPr="006E40CA"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  <w:t>11:15-12:30</w:t>
            </w:r>
          </w:p>
        </w:tc>
        <w:tc>
          <w:tcPr>
            <w:tcW w:w="3684" w:type="dxa"/>
            <w:tcBorders>
              <w:left w:val="single" w:sz="4" w:space="0" w:color="35A8E0"/>
            </w:tcBorders>
          </w:tcPr>
          <w:p w14:paraId="00056920" w14:textId="77777777" w:rsidR="00375781" w:rsidRPr="006E40CA" w:rsidRDefault="00375781" w:rsidP="002A2F09">
            <w:pPr>
              <w:ind w:left="455"/>
              <w:rPr>
                <w:rFonts w:cstheme="minorHAnsi"/>
                <w:b/>
                <w:bCs/>
                <w:color w:val="595959" w:themeColor="text1" w:themeTint="A6"/>
                <w:lang w:val="tr-TR"/>
              </w:rPr>
            </w:pPr>
            <w:r w:rsidRPr="006E40CA">
              <w:rPr>
                <w:rFonts w:cstheme="minorHAnsi"/>
                <w:b/>
                <w:bCs/>
                <w:color w:val="595959" w:themeColor="text1" w:themeTint="A6"/>
                <w:lang w:val="tr-TR"/>
              </w:rPr>
              <w:t>Mevcut ARDEF’lerin gözden geçirilmesi (DS)</w:t>
            </w:r>
          </w:p>
        </w:tc>
        <w:tc>
          <w:tcPr>
            <w:tcW w:w="3776" w:type="dxa"/>
          </w:tcPr>
          <w:p w14:paraId="6A9E9A6F" w14:textId="77777777" w:rsidR="00375781" w:rsidRPr="006E40CA" w:rsidRDefault="00375781" w:rsidP="002A2F09">
            <w:pPr>
              <w:ind w:left="455"/>
              <w:rPr>
                <w:rFonts w:cstheme="minorHAnsi"/>
                <w:b/>
                <w:bCs/>
                <w:color w:val="595959" w:themeColor="text1" w:themeTint="A6"/>
                <w:lang w:val="tr-TR"/>
              </w:rPr>
            </w:pPr>
            <w:r w:rsidRPr="006E40CA">
              <w:rPr>
                <w:rFonts w:cstheme="minorHAnsi"/>
                <w:b/>
                <w:bCs/>
                <w:color w:val="595959" w:themeColor="text1" w:themeTint="A6"/>
                <w:lang w:val="tr-TR"/>
              </w:rPr>
              <w:t>Mevcut ARDEF’lerin gözden geçirilmesi (CİK)</w:t>
            </w:r>
          </w:p>
        </w:tc>
      </w:tr>
      <w:tr w:rsidR="006E40CA" w:rsidRPr="006E40CA" w14:paraId="00665C4F" w14:textId="77777777" w:rsidTr="002A2F09">
        <w:tc>
          <w:tcPr>
            <w:tcW w:w="1560" w:type="dxa"/>
            <w:tcBorders>
              <w:right w:val="single" w:sz="4" w:space="0" w:color="35A8E0"/>
            </w:tcBorders>
          </w:tcPr>
          <w:p w14:paraId="2F508E5E" w14:textId="77777777" w:rsidR="008120CF" w:rsidRPr="006E40CA" w:rsidRDefault="008120CF" w:rsidP="0000654A">
            <w:pPr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</w:pPr>
            <w:r w:rsidRPr="006E40CA"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  <w:t>12:30-13:30</w:t>
            </w:r>
          </w:p>
        </w:tc>
        <w:tc>
          <w:tcPr>
            <w:tcW w:w="7460" w:type="dxa"/>
            <w:gridSpan w:val="2"/>
            <w:tcBorders>
              <w:left w:val="single" w:sz="4" w:space="0" w:color="35A8E0"/>
            </w:tcBorders>
          </w:tcPr>
          <w:p w14:paraId="40726A57" w14:textId="77777777" w:rsidR="008120CF" w:rsidRPr="006E40CA" w:rsidRDefault="008120CF" w:rsidP="002A2F09">
            <w:pPr>
              <w:ind w:left="455"/>
              <w:rPr>
                <w:rFonts w:cstheme="minorHAnsi"/>
                <w:b/>
                <w:bCs/>
                <w:color w:val="595959" w:themeColor="text1" w:themeTint="A6"/>
                <w:lang w:val="tr-TR"/>
              </w:rPr>
            </w:pPr>
            <w:r w:rsidRPr="006E40CA">
              <w:rPr>
                <w:rFonts w:cstheme="minorHAnsi"/>
                <w:b/>
                <w:bCs/>
                <w:color w:val="595959" w:themeColor="text1" w:themeTint="A6"/>
                <w:lang w:val="tr-TR"/>
              </w:rPr>
              <w:t xml:space="preserve">Ara </w:t>
            </w:r>
          </w:p>
        </w:tc>
      </w:tr>
      <w:tr w:rsidR="006E40CA" w:rsidRPr="006E40CA" w14:paraId="7DF7033D" w14:textId="77777777" w:rsidTr="002A2F09">
        <w:tc>
          <w:tcPr>
            <w:tcW w:w="1560" w:type="dxa"/>
            <w:tcBorders>
              <w:right w:val="single" w:sz="4" w:space="0" w:color="35A8E0"/>
            </w:tcBorders>
          </w:tcPr>
          <w:p w14:paraId="3C113CDF" w14:textId="77777777" w:rsidR="00375781" w:rsidRPr="006E40CA" w:rsidRDefault="00375781" w:rsidP="0000654A">
            <w:pPr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</w:pPr>
          </w:p>
        </w:tc>
        <w:tc>
          <w:tcPr>
            <w:tcW w:w="7460" w:type="dxa"/>
            <w:gridSpan w:val="2"/>
            <w:tcBorders>
              <w:left w:val="single" w:sz="4" w:space="0" w:color="35A8E0"/>
            </w:tcBorders>
          </w:tcPr>
          <w:p w14:paraId="7C5903E3" w14:textId="25538EE9" w:rsidR="00375781" w:rsidRPr="006E40CA" w:rsidRDefault="00375781" w:rsidP="002A2F09">
            <w:pPr>
              <w:ind w:left="455"/>
              <w:rPr>
                <w:rFonts w:cstheme="minorHAnsi"/>
                <w:b/>
                <w:bCs/>
                <w:color w:val="595959" w:themeColor="text1" w:themeTint="A6"/>
                <w:lang w:val="tr-TR"/>
              </w:rPr>
            </w:pPr>
            <w:r w:rsidRPr="00332891">
              <w:rPr>
                <w:rFonts w:cstheme="minorHAnsi"/>
                <w:b/>
                <w:bCs/>
                <w:color w:val="C00000"/>
                <w:lang w:val="tr-TR"/>
              </w:rPr>
              <w:t>Salon 1</w:t>
            </w:r>
          </w:p>
        </w:tc>
      </w:tr>
      <w:tr w:rsidR="006E40CA" w:rsidRPr="006E40CA" w14:paraId="3A061C8D" w14:textId="77777777" w:rsidTr="002A2F09">
        <w:tc>
          <w:tcPr>
            <w:tcW w:w="1560" w:type="dxa"/>
            <w:tcBorders>
              <w:right w:val="single" w:sz="4" w:space="0" w:color="35A8E0"/>
            </w:tcBorders>
          </w:tcPr>
          <w:p w14:paraId="71EFE7DC" w14:textId="77777777" w:rsidR="008120CF" w:rsidRPr="006E40CA" w:rsidRDefault="008120CF" w:rsidP="0000654A">
            <w:pPr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</w:pPr>
            <w:r w:rsidRPr="006E40CA"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  <w:t>13:30-15:00</w:t>
            </w:r>
          </w:p>
        </w:tc>
        <w:tc>
          <w:tcPr>
            <w:tcW w:w="7460" w:type="dxa"/>
            <w:gridSpan w:val="2"/>
            <w:tcBorders>
              <w:left w:val="single" w:sz="4" w:space="0" w:color="35A8E0"/>
            </w:tcBorders>
          </w:tcPr>
          <w:p w14:paraId="1B9EE6BA" w14:textId="39CB6E8D" w:rsidR="008120CF" w:rsidRPr="006E40CA" w:rsidRDefault="00375781" w:rsidP="002A2F09">
            <w:pPr>
              <w:ind w:left="455"/>
              <w:rPr>
                <w:rFonts w:cstheme="minorHAnsi"/>
                <w:b/>
                <w:bCs/>
                <w:color w:val="595959" w:themeColor="text1" w:themeTint="A6"/>
                <w:lang w:val="tr-TR"/>
              </w:rPr>
            </w:pPr>
            <w:r w:rsidRPr="006E40CA">
              <w:rPr>
                <w:rFonts w:cstheme="minorHAnsi"/>
                <w:b/>
                <w:bCs/>
                <w:color w:val="595959" w:themeColor="text1" w:themeTint="A6"/>
                <w:lang w:val="tr-TR"/>
              </w:rPr>
              <w:t xml:space="preserve">Genel değerlendirme </w:t>
            </w:r>
          </w:p>
        </w:tc>
      </w:tr>
      <w:tr w:rsidR="006E40CA" w:rsidRPr="006E40CA" w14:paraId="491E74AB" w14:textId="77777777" w:rsidTr="002A2F09">
        <w:tc>
          <w:tcPr>
            <w:tcW w:w="1560" w:type="dxa"/>
            <w:tcBorders>
              <w:right w:val="single" w:sz="4" w:space="0" w:color="35A8E0"/>
            </w:tcBorders>
          </w:tcPr>
          <w:p w14:paraId="178222CB" w14:textId="77777777" w:rsidR="008120CF" w:rsidRPr="006E40CA" w:rsidRDefault="008120CF" w:rsidP="0000654A">
            <w:pPr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</w:pPr>
            <w:r w:rsidRPr="006E40CA"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  <w:t>15:00-15:30</w:t>
            </w:r>
          </w:p>
        </w:tc>
        <w:tc>
          <w:tcPr>
            <w:tcW w:w="7460" w:type="dxa"/>
            <w:gridSpan w:val="2"/>
            <w:tcBorders>
              <w:left w:val="single" w:sz="4" w:space="0" w:color="35A8E0"/>
            </w:tcBorders>
          </w:tcPr>
          <w:p w14:paraId="767D89DA" w14:textId="77777777" w:rsidR="008120CF" w:rsidRPr="006E40CA" w:rsidRDefault="008120CF" w:rsidP="002A2F09">
            <w:pPr>
              <w:ind w:left="455"/>
              <w:rPr>
                <w:rFonts w:cstheme="minorHAnsi"/>
                <w:b/>
                <w:bCs/>
                <w:color w:val="595959" w:themeColor="text1" w:themeTint="A6"/>
                <w:lang w:val="tr-TR"/>
              </w:rPr>
            </w:pPr>
            <w:r w:rsidRPr="006E40CA">
              <w:rPr>
                <w:rFonts w:cstheme="minorHAnsi"/>
                <w:b/>
                <w:bCs/>
                <w:color w:val="595959" w:themeColor="text1" w:themeTint="A6"/>
                <w:lang w:val="tr-TR"/>
              </w:rPr>
              <w:t>Ara</w:t>
            </w:r>
          </w:p>
        </w:tc>
      </w:tr>
      <w:tr w:rsidR="006E40CA" w:rsidRPr="006E40CA" w14:paraId="33A4F927" w14:textId="77777777" w:rsidTr="002A2F09">
        <w:tc>
          <w:tcPr>
            <w:tcW w:w="1560" w:type="dxa"/>
            <w:tcBorders>
              <w:right w:val="single" w:sz="4" w:space="0" w:color="35A8E0"/>
            </w:tcBorders>
          </w:tcPr>
          <w:p w14:paraId="306EA35B" w14:textId="77777777" w:rsidR="008120CF" w:rsidRPr="006E40CA" w:rsidRDefault="008120CF" w:rsidP="0000654A">
            <w:pPr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</w:pPr>
            <w:r w:rsidRPr="006E40CA">
              <w:rPr>
                <w:rFonts w:cstheme="minorHAnsi"/>
                <w:b/>
                <w:bCs/>
                <w:color w:val="35A8E0"/>
                <w:sz w:val="22"/>
                <w:szCs w:val="22"/>
                <w:lang w:val="tr-TR"/>
              </w:rPr>
              <w:t>15:30-17:00</w:t>
            </w:r>
          </w:p>
        </w:tc>
        <w:tc>
          <w:tcPr>
            <w:tcW w:w="7460" w:type="dxa"/>
            <w:gridSpan w:val="2"/>
            <w:tcBorders>
              <w:left w:val="single" w:sz="4" w:space="0" w:color="35A8E0"/>
            </w:tcBorders>
          </w:tcPr>
          <w:p w14:paraId="1F7DAEBB" w14:textId="753729B2" w:rsidR="008120CF" w:rsidRPr="006E40CA" w:rsidRDefault="00375781" w:rsidP="002A2F09">
            <w:pPr>
              <w:ind w:left="455"/>
              <w:rPr>
                <w:rFonts w:cstheme="minorHAnsi"/>
                <w:b/>
                <w:bCs/>
                <w:color w:val="595959" w:themeColor="text1" w:themeTint="A6"/>
                <w:lang w:val="tr-TR"/>
              </w:rPr>
            </w:pPr>
            <w:r w:rsidRPr="006E40CA">
              <w:rPr>
                <w:rFonts w:cstheme="minorHAnsi"/>
                <w:b/>
                <w:bCs/>
                <w:color w:val="595959" w:themeColor="text1" w:themeTint="A6"/>
                <w:lang w:val="tr-TR"/>
              </w:rPr>
              <w:t>Tartışma/</w:t>
            </w:r>
            <w:r w:rsidR="001C31D0" w:rsidRPr="006E40CA">
              <w:rPr>
                <w:rFonts w:cstheme="minorHAnsi"/>
                <w:b/>
                <w:bCs/>
                <w:color w:val="595959" w:themeColor="text1" w:themeTint="A6"/>
                <w:lang w:val="tr-TR"/>
              </w:rPr>
              <w:t>Değerlendirme/</w:t>
            </w:r>
            <w:r w:rsidR="008120CF" w:rsidRPr="006E40CA">
              <w:rPr>
                <w:rFonts w:cstheme="minorHAnsi"/>
                <w:b/>
                <w:bCs/>
                <w:color w:val="595959" w:themeColor="text1" w:themeTint="A6"/>
                <w:lang w:val="tr-TR"/>
              </w:rPr>
              <w:t xml:space="preserve">Kapanış </w:t>
            </w:r>
          </w:p>
        </w:tc>
      </w:tr>
    </w:tbl>
    <w:p w14:paraId="3066D6B5" w14:textId="5F055D1A" w:rsidR="00A9499A" w:rsidRPr="006E40CA" w:rsidRDefault="00A9499A" w:rsidP="00D47F56">
      <w:pPr>
        <w:rPr>
          <w:rFonts w:cstheme="minorHAnsi"/>
          <w:color w:val="000000" w:themeColor="text1"/>
          <w:lang w:val="tr-TR"/>
        </w:rPr>
      </w:pPr>
    </w:p>
    <w:sectPr w:rsidR="00A9499A" w:rsidRPr="006E40CA" w:rsidSect="00C13E29">
      <w:headerReference w:type="default" r:id="rId8"/>
      <w:pgSz w:w="11900" w:h="16840"/>
      <w:pgMar w:top="2056" w:right="1440" w:bottom="166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7768E" w14:textId="77777777" w:rsidR="003573EE" w:rsidRDefault="003573EE" w:rsidP="00FF59B7">
      <w:r>
        <w:separator/>
      </w:r>
    </w:p>
  </w:endnote>
  <w:endnote w:type="continuationSeparator" w:id="0">
    <w:p w14:paraId="7BCEDAEF" w14:textId="77777777" w:rsidR="003573EE" w:rsidRDefault="003573EE" w:rsidP="00FF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EFDCB" w14:textId="77777777" w:rsidR="003573EE" w:rsidRDefault="003573EE" w:rsidP="00FF59B7">
      <w:r>
        <w:separator/>
      </w:r>
    </w:p>
  </w:footnote>
  <w:footnote w:type="continuationSeparator" w:id="0">
    <w:p w14:paraId="5F13C0DF" w14:textId="77777777" w:rsidR="003573EE" w:rsidRDefault="003573EE" w:rsidP="00FF5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9804" w14:textId="50B9D6B6" w:rsidR="00FF59B7" w:rsidRDefault="00FF59B7">
    <w:pPr>
      <w:pStyle w:val="Header"/>
    </w:pPr>
    <w:r>
      <w:rPr>
        <w:rFonts w:ascii="Times New Roman" w:hAnsi="Times New Roman" w:cs="Times New Roman"/>
        <w:noProof/>
        <w:lang w:val="tr-TR"/>
      </w:rPr>
      <w:drawing>
        <wp:anchor distT="0" distB="0" distL="114300" distR="114300" simplePos="0" relativeHeight="251659264" behindDoc="1" locked="0" layoutInCell="1" allowOverlap="1" wp14:anchorId="046EDF29" wp14:editId="2AA58E30">
          <wp:simplePos x="0" y="0"/>
          <wp:positionH relativeFrom="column">
            <wp:posOffset>-931203</wp:posOffset>
          </wp:positionH>
          <wp:positionV relativeFrom="paragraph">
            <wp:posOffset>-551180</wp:posOffset>
          </wp:positionV>
          <wp:extent cx="7643924" cy="10817116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3924" cy="10817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2B0D"/>
    <w:multiLevelType w:val="hybridMultilevel"/>
    <w:tmpl w:val="96329A2C"/>
    <w:lvl w:ilvl="0" w:tplc="F9861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B23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0082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92C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90BD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8A18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5CE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EA5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46DB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4D22CE"/>
    <w:multiLevelType w:val="hybridMultilevel"/>
    <w:tmpl w:val="0558417E"/>
    <w:lvl w:ilvl="0" w:tplc="E564BD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D49F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2AB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E5F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C0D8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566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9A8D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1870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B20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191C"/>
    <w:multiLevelType w:val="hybridMultilevel"/>
    <w:tmpl w:val="DC74DDC4"/>
    <w:lvl w:ilvl="0" w:tplc="2A4853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43F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32F6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A7B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F008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ED1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EDE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6C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EE9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B4E51"/>
    <w:multiLevelType w:val="hybridMultilevel"/>
    <w:tmpl w:val="A204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A2EE6"/>
    <w:multiLevelType w:val="hybridMultilevel"/>
    <w:tmpl w:val="F06264C0"/>
    <w:lvl w:ilvl="0" w:tplc="93B866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2E8A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629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A05B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0E6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02C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0A9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5ACD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4A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81D54"/>
    <w:multiLevelType w:val="hybridMultilevel"/>
    <w:tmpl w:val="CABC3592"/>
    <w:lvl w:ilvl="0" w:tplc="7B865D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09C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A872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1E22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B86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9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2EE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08C3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6E3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061D"/>
    <w:multiLevelType w:val="hybridMultilevel"/>
    <w:tmpl w:val="16A2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4706E"/>
    <w:multiLevelType w:val="hybridMultilevel"/>
    <w:tmpl w:val="D7AEEE56"/>
    <w:lvl w:ilvl="0" w:tplc="F4F02A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275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2A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8673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CC81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28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88D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9E22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423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42088"/>
    <w:multiLevelType w:val="hybridMultilevel"/>
    <w:tmpl w:val="911A2C34"/>
    <w:lvl w:ilvl="0" w:tplc="3D1E04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6EEF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9E04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A8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8AF4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96AD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23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C0D8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7ED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344FF"/>
    <w:multiLevelType w:val="hybridMultilevel"/>
    <w:tmpl w:val="5810ECD4"/>
    <w:lvl w:ilvl="0" w:tplc="0344B5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4A97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A6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E0B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421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526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B44D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1E2C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C644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D756D"/>
    <w:multiLevelType w:val="hybridMultilevel"/>
    <w:tmpl w:val="6DFA7E08"/>
    <w:lvl w:ilvl="0" w:tplc="821254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6A1E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2450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83F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6E62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0F1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1ECB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AE12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C67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B5ECF"/>
    <w:multiLevelType w:val="hybridMultilevel"/>
    <w:tmpl w:val="084EE80C"/>
    <w:lvl w:ilvl="0" w:tplc="CC0685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FA84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F844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CA9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6087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1E83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0A5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DE60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0A8A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C7E70FC"/>
    <w:multiLevelType w:val="hybridMultilevel"/>
    <w:tmpl w:val="9A8EAFBC"/>
    <w:lvl w:ilvl="0" w:tplc="66B0E5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2808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ECC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968E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5E2D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ED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4DF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3C49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62E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F45F0"/>
    <w:multiLevelType w:val="hybridMultilevel"/>
    <w:tmpl w:val="EBD8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14420"/>
    <w:multiLevelType w:val="hybridMultilevel"/>
    <w:tmpl w:val="12A0C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C7D6A"/>
    <w:multiLevelType w:val="hybridMultilevel"/>
    <w:tmpl w:val="4CEA25F6"/>
    <w:lvl w:ilvl="0" w:tplc="C9C05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D8C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445E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288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6B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6C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60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409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DC83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E34795F"/>
    <w:multiLevelType w:val="hybridMultilevel"/>
    <w:tmpl w:val="038EDED0"/>
    <w:lvl w:ilvl="0" w:tplc="5AFCF7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0C6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CE0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840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B045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00CA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C88C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A6E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8E41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14E0D"/>
    <w:multiLevelType w:val="hybridMultilevel"/>
    <w:tmpl w:val="0FDCBF20"/>
    <w:lvl w:ilvl="0" w:tplc="C4768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04EF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1C8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44AD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A2A9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AC3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C49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7667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06F3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05997"/>
    <w:multiLevelType w:val="hybridMultilevel"/>
    <w:tmpl w:val="6BE6F26A"/>
    <w:lvl w:ilvl="0" w:tplc="4C443B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A90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28A3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2B4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E77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9A1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8D3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CA9C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085E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74595"/>
    <w:multiLevelType w:val="hybridMultilevel"/>
    <w:tmpl w:val="427E5EE4"/>
    <w:lvl w:ilvl="0" w:tplc="BD027B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033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BC5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6FC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4FF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2AB8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C41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BAB6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46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83E7B"/>
    <w:multiLevelType w:val="hybridMultilevel"/>
    <w:tmpl w:val="6526D5AC"/>
    <w:lvl w:ilvl="0" w:tplc="9E4E85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D837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DA6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28F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1AD2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32FE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1420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32B8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AC7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654FF"/>
    <w:multiLevelType w:val="hybridMultilevel"/>
    <w:tmpl w:val="0C86BD9E"/>
    <w:lvl w:ilvl="0" w:tplc="F3DAB4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066D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03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B8CF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9642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9E3F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8C8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38A4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D2E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429DB"/>
    <w:multiLevelType w:val="hybridMultilevel"/>
    <w:tmpl w:val="E1D2F516"/>
    <w:lvl w:ilvl="0" w:tplc="FEF80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EE7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A27E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9E9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020F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C8F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200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DC94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A60A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F304DC7"/>
    <w:multiLevelType w:val="hybridMultilevel"/>
    <w:tmpl w:val="0D327646"/>
    <w:lvl w:ilvl="0" w:tplc="FA621B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3041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302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485B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1CB9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9EE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09B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079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067D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678DC"/>
    <w:multiLevelType w:val="hybridMultilevel"/>
    <w:tmpl w:val="AEF4742E"/>
    <w:lvl w:ilvl="0" w:tplc="97ECE8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348A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4E06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F0B4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D65A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B26A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2CE5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F667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6208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C2212"/>
    <w:multiLevelType w:val="hybridMultilevel"/>
    <w:tmpl w:val="A1363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420576">
    <w:abstractNumId w:val="14"/>
  </w:num>
  <w:num w:numId="2" w16cid:durableId="1003512150">
    <w:abstractNumId w:val="13"/>
  </w:num>
  <w:num w:numId="3" w16cid:durableId="1898785189">
    <w:abstractNumId w:val="3"/>
  </w:num>
  <w:num w:numId="4" w16cid:durableId="131336330">
    <w:abstractNumId w:val="6"/>
  </w:num>
  <w:num w:numId="5" w16cid:durableId="442071868">
    <w:abstractNumId w:val="19"/>
  </w:num>
  <w:num w:numId="6" w16cid:durableId="159781753">
    <w:abstractNumId w:val="10"/>
  </w:num>
  <w:num w:numId="7" w16cid:durableId="1780028078">
    <w:abstractNumId w:val="21"/>
  </w:num>
  <w:num w:numId="8" w16cid:durableId="2096053047">
    <w:abstractNumId w:val="5"/>
  </w:num>
  <w:num w:numId="9" w16cid:durableId="473568107">
    <w:abstractNumId w:val="24"/>
  </w:num>
  <w:num w:numId="10" w16cid:durableId="1815220005">
    <w:abstractNumId w:val="9"/>
  </w:num>
  <w:num w:numId="11" w16cid:durableId="1640693887">
    <w:abstractNumId w:val="1"/>
  </w:num>
  <w:num w:numId="12" w16cid:durableId="1548058205">
    <w:abstractNumId w:val="2"/>
  </w:num>
  <w:num w:numId="13" w16cid:durableId="1884361931">
    <w:abstractNumId w:val="12"/>
  </w:num>
  <w:num w:numId="14" w16cid:durableId="235478077">
    <w:abstractNumId w:val="7"/>
  </w:num>
  <w:num w:numId="15" w16cid:durableId="719790469">
    <w:abstractNumId w:val="11"/>
  </w:num>
  <w:num w:numId="16" w16cid:durableId="1637953839">
    <w:abstractNumId w:val="15"/>
  </w:num>
  <w:num w:numId="17" w16cid:durableId="125005642">
    <w:abstractNumId w:val="0"/>
  </w:num>
  <w:num w:numId="18" w16cid:durableId="511459982">
    <w:abstractNumId w:val="22"/>
  </w:num>
  <w:num w:numId="19" w16cid:durableId="647436155">
    <w:abstractNumId w:val="16"/>
  </w:num>
  <w:num w:numId="20" w16cid:durableId="1599020018">
    <w:abstractNumId w:val="8"/>
  </w:num>
  <w:num w:numId="21" w16cid:durableId="1777561064">
    <w:abstractNumId w:val="23"/>
  </w:num>
  <w:num w:numId="22" w16cid:durableId="1463308122">
    <w:abstractNumId w:val="4"/>
  </w:num>
  <w:num w:numId="23" w16cid:durableId="1513370921">
    <w:abstractNumId w:val="18"/>
  </w:num>
  <w:num w:numId="24" w16cid:durableId="469251938">
    <w:abstractNumId w:val="17"/>
  </w:num>
  <w:num w:numId="25" w16cid:durableId="1145320625">
    <w:abstractNumId w:val="20"/>
  </w:num>
  <w:num w:numId="26" w16cid:durableId="46335711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0D"/>
    <w:rsid w:val="000269E8"/>
    <w:rsid w:val="000E172A"/>
    <w:rsid w:val="001533F8"/>
    <w:rsid w:val="00192E12"/>
    <w:rsid w:val="00192F26"/>
    <w:rsid w:val="001C31D0"/>
    <w:rsid w:val="00241054"/>
    <w:rsid w:val="00241277"/>
    <w:rsid w:val="00267A73"/>
    <w:rsid w:val="00293B90"/>
    <w:rsid w:val="002A1F59"/>
    <w:rsid w:val="002A2F09"/>
    <w:rsid w:val="002B54D4"/>
    <w:rsid w:val="00332891"/>
    <w:rsid w:val="003573EE"/>
    <w:rsid w:val="00375781"/>
    <w:rsid w:val="004058F6"/>
    <w:rsid w:val="00407267"/>
    <w:rsid w:val="00460D6B"/>
    <w:rsid w:val="00475255"/>
    <w:rsid w:val="004B2A45"/>
    <w:rsid w:val="00574DBF"/>
    <w:rsid w:val="006110C4"/>
    <w:rsid w:val="00622594"/>
    <w:rsid w:val="00640E99"/>
    <w:rsid w:val="006E3C87"/>
    <w:rsid w:val="006E40CA"/>
    <w:rsid w:val="00715450"/>
    <w:rsid w:val="00736474"/>
    <w:rsid w:val="00740FAD"/>
    <w:rsid w:val="0075140D"/>
    <w:rsid w:val="00767539"/>
    <w:rsid w:val="007726DB"/>
    <w:rsid w:val="00787DD0"/>
    <w:rsid w:val="0079283F"/>
    <w:rsid w:val="007C6D9B"/>
    <w:rsid w:val="008120CF"/>
    <w:rsid w:val="00884F3B"/>
    <w:rsid w:val="008B6011"/>
    <w:rsid w:val="00916F52"/>
    <w:rsid w:val="00937AA8"/>
    <w:rsid w:val="009466FC"/>
    <w:rsid w:val="009854EB"/>
    <w:rsid w:val="009C173D"/>
    <w:rsid w:val="009E52C5"/>
    <w:rsid w:val="009F13A8"/>
    <w:rsid w:val="00A7122B"/>
    <w:rsid w:val="00A9499A"/>
    <w:rsid w:val="00AE7667"/>
    <w:rsid w:val="00AF4230"/>
    <w:rsid w:val="00AF5263"/>
    <w:rsid w:val="00B124B9"/>
    <w:rsid w:val="00B159EB"/>
    <w:rsid w:val="00B635F9"/>
    <w:rsid w:val="00BF1E43"/>
    <w:rsid w:val="00C0348B"/>
    <w:rsid w:val="00C04AA3"/>
    <w:rsid w:val="00C13E29"/>
    <w:rsid w:val="00C24E06"/>
    <w:rsid w:val="00C25DC5"/>
    <w:rsid w:val="00C26B5B"/>
    <w:rsid w:val="00D27672"/>
    <w:rsid w:val="00D47F56"/>
    <w:rsid w:val="00D83381"/>
    <w:rsid w:val="00DE2235"/>
    <w:rsid w:val="00E3331B"/>
    <w:rsid w:val="00E364E3"/>
    <w:rsid w:val="00E42E38"/>
    <w:rsid w:val="00E87BF8"/>
    <w:rsid w:val="00EE45DE"/>
    <w:rsid w:val="00F27CB0"/>
    <w:rsid w:val="00F73ED0"/>
    <w:rsid w:val="00FA67E1"/>
    <w:rsid w:val="00FC5543"/>
    <w:rsid w:val="00FD1565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192C9C"/>
  <w15:docId w15:val="{5FA66A4F-3B41-4A59-876A-59200847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2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FA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AD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2B54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5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5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9B7"/>
  </w:style>
  <w:style w:type="paragraph" w:styleId="Footer">
    <w:name w:val="footer"/>
    <w:basedOn w:val="Normal"/>
    <w:link w:val="FooterChar"/>
    <w:uiPriority w:val="99"/>
    <w:unhideWhenUsed/>
    <w:rsid w:val="00FF5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94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4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2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948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9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3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9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1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1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6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3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6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0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5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09F9AA9525E4FA6EF37ED12AE9CA6" ma:contentTypeVersion="13" ma:contentTypeDescription="Create a new document." ma:contentTypeScope="" ma:versionID="31369b472ffd30803ba51ceba9781db4">
  <xsd:schema xmlns:xsd="http://www.w3.org/2001/XMLSchema" xmlns:xs="http://www.w3.org/2001/XMLSchema" xmlns:p="http://schemas.microsoft.com/office/2006/metadata/properties" xmlns:ns2="14bfee33-8991-448a-935d-d31d10ce035c" xmlns:ns3="981856ac-4200-4117-959e-14ff693142c2" targetNamespace="http://schemas.microsoft.com/office/2006/metadata/properties" ma:root="true" ma:fieldsID="d0853172fb3502a34e149836b123c4d0" ns2:_="" ns3:_="">
    <xsd:import namespace="14bfee33-8991-448a-935d-d31d10ce035c"/>
    <xsd:import namespace="981856ac-4200-4117-959e-14ff69314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fee33-8991-448a-935d-d31d10ce0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856ac-4200-4117-959e-14ff69314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BCD0EC-91C3-4EF4-9FE1-405C4E0BBE17}"/>
</file>

<file path=customXml/itemProps2.xml><?xml version="1.0" encoding="utf-8"?>
<ds:datastoreItem xmlns:ds="http://schemas.openxmlformats.org/officeDocument/2006/customXml" ds:itemID="{4105CE8A-F0FE-4531-A967-1B33EB0669D1}"/>
</file>

<file path=customXml/itemProps3.xml><?xml version="1.0" encoding="utf-8"?>
<ds:datastoreItem xmlns:ds="http://schemas.openxmlformats.org/officeDocument/2006/customXml" ds:itemID="{9156E94B-07CE-4F31-9AC6-BD6067026E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 Koc</dc:creator>
  <cp:lastModifiedBy>Gizem Morgül</cp:lastModifiedBy>
  <cp:revision>12</cp:revision>
  <dcterms:created xsi:type="dcterms:W3CDTF">2022-03-08T10:38:00Z</dcterms:created>
  <dcterms:modified xsi:type="dcterms:W3CDTF">2022-03-17T08:04:00Z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0x01010075009F9AA9525E4FA6EF37ED12AE9CA6</vt:lpwstr>
  </property>
</Properties>
</file>